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9EB" w:rsidRDefault="00F949EB" w:rsidP="007D11ED">
      <w:pPr>
        <w:tabs>
          <w:tab w:val="center" w:pos="4536"/>
          <w:tab w:val="right" w:pos="9072"/>
        </w:tabs>
        <w:jc w:val="center"/>
        <w:rPr>
          <w:b/>
          <w:sz w:val="36"/>
          <w:szCs w:val="36"/>
          <w:u w:val="single"/>
        </w:rPr>
      </w:pPr>
    </w:p>
    <w:p w:rsidR="00F949EB" w:rsidRDefault="00F949EB" w:rsidP="007D11ED">
      <w:pPr>
        <w:tabs>
          <w:tab w:val="center" w:pos="4536"/>
          <w:tab w:val="right" w:pos="9072"/>
        </w:tabs>
        <w:jc w:val="center"/>
        <w:rPr>
          <w:b/>
          <w:sz w:val="36"/>
          <w:szCs w:val="36"/>
          <w:u w:val="single"/>
        </w:rPr>
      </w:pPr>
      <w:r>
        <w:rPr>
          <w:b/>
          <w:noProof/>
          <w:sz w:val="36"/>
          <w:szCs w:val="36"/>
          <w:u w:val="single"/>
          <w:lang w:eastAsia="fr-FR"/>
        </w:rPr>
        <w:drawing>
          <wp:anchor distT="0" distB="0" distL="114300" distR="114300" simplePos="0" relativeHeight="251658240" behindDoc="0" locked="0" layoutInCell="1" allowOverlap="1" wp14:anchorId="7F3E91B6" wp14:editId="1E68F56B">
            <wp:simplePos x="0" y="0"/>
            <wp:positionH relativeFrom="column">
              <wp:posOffset>1626870</wp:posOffset>
            </wp:positionH>
            <wp:positionV relativeFrom="paragraph">
              <wp:posOffset>38735</wp:posOffset>
            </wp:positionV>
            <wp:extent cx="2897505" cy="1331595"/>
            <wp:effectExtent l="0" t="0" r="0" b="1905"/>
            <wp:wrapNone/>
            <wp:docPr id="1" name="Image 1" descr="LOGO_COM COM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M COM_HORIZON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7505"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9EB" w:rsidRDefault="00F949EB" w:rsidP="007D11ED">
      <w:pPr>
        <w:tabs>
          <w:tab w:val="center" w:pos="4536"/>
          <w:tab w:val="right" w:pos="9072"/>
        </w:tabs>
        <w:jc w:val="center"/>
        <w:rPr>
          <w:b/>
          <w:sz w:val="36"/>
          <w:szCs w:val="36"/>
          <w:u w:val="single"/>
        </w:rPr>
      </w:pPr>
    </w:p>
    <w:p w:rsidR="00F949EB" w:rsidRDefault="00F949EB" w:rsidP="007D11ED">
      <w:pPr>
        <w:tabs>
          <w:tab w:val="center" w:pos="4536"/>
          <w:tab w:val="right" w:pos="9072"/>
        </w:tabs>
        <w:jc w:val="center"/>
        <w:rPr>
          <w:b/>
          <w:sz w:val="36"/>
          <w:szCs w:val="36"/>
          <w:u w:val="single"/>
        </w:rPr>
      </w:pPr>
    </w:p>
    <w:p w:rsidR="00F949EB" w:rsidRDefault="00F949EB" w:rsidP="007D11ED">
      <w:pPr>
        <w:tabs>
          <w:tab w:val="center" w:pos="4536"/>
          <w:tab w:val="right" w:pos="9072"/>
        </w:tabs>
        <w:jc w:val="center"/>
        <w:rPr>
          <w:b/>
          <w:sz w:val="36"/>
          <w:szCs w:val="36"/>
          <w:u w:val="single"/>
        </w:rPr>
      </w:pPr>
    </w:p>
    <w:p w:rsidR="00092A87" w:rsidRDefault="00092A87" w:rsidP="0019589E">
      <w:pPr>
        <w:jc w:val="center"/>
        <w:rPr>
          <w:i/>
          <w:sz w:val="28"/>
          <w:szCs w:val="28"/>
        </w:rPr>
      </w:pPr>
      <w:r w:rsidRPr="0019589E">
        <w:rPr>
          <w:i/>
          <w:sz w:val="28"/>
          <w:szCs w:val="28"/>
          <w:highlight w:val="yellow"/>
        </w:rPr>
        <w:t>REGLEMENT D’ATTRIBUTION DES SUBVENTIONS AUX ASSOCIATIONS</w:t>
      </w:r>
    </w:p>
    <w:p w:rsidR="00F949EB" w:rsidRDefault="00F949EB" w:rsidP="00006A62">
      <w:pPr>
        <w:jc w:val="both"/>
        <w:rPr>
          <w:b/>
          <w:u w:val="single"/>
        </w:rPr>
      </w:pPr>
    </w:p>
    <w:p w:rsidR="00006A62" w:rsidRDefault="00AC6CC9" w:rsidP="00006A62">
      <w:pPr>
        <w:jc w:val="both"/>
        <w:rPr>
          <w:b/>
          <w:u w:val="single"/>
        </w:rPr>
      </w:pPr>
      <w:r>
        <w:rPr>
          <w:b/>
          <w:u w:val="single"/>
        </w:rPr>
        <w:t xml:space="preserve">1. </w:t>
      </w:r>
      <w:r w:rsidR="00D63022">
        <w:rPr>
          <w:b/>
          <w:u w:val="single"/>
        </w:rPr>
        <w:t>Associations éligible</w:t>
      </w:r>
      <w:r w:rsidR="0072356D">
        <w:rPr>
          <w:b/>
          <w:u w:val="single"/>
        </w:rPr>
        <w:t>s</w:t>
      </w:r>
    </w:p>
    <w:p w:rsidR="003226B4" w:rsidRDefault="003226B4" w:rsidP="00006A62">
      <w:pPr>
        <w:jc w:val="both"/>
      </w:pPr>
      <w:r>
        <w:t>Pour être éligible, l’association doit :</w:t>
      </w:r>
    </w:p>
    <w:p w:rsidR="003226B4" w:rsidRDefault="003226B4" w:rsidP="00006A62">
      <w:pPr>
        <w:pStyle w:val="Paragraphedeliste"/>
        <w:numPr>
          <w:ilvl w:val="0"/>
          <w:numId w:val="1"/>
        </w:numPr>
      </w:pPr>
      <w:r>
        <w:t>Etre une association dite loi 1901 ou une coopérative scolaire </w:t>
      </w:r>
      <w:r w:rsidR="00102A38">
        <w:t>à dimension intercommunale</w:t>
      </w:r>
      <w:r>
        <w:t>;</w:t>
      </w:r>
    </w:p>
    <w:p w:rsidR="003226B4" w:rsidRDefault="003226B4" w:rsidP="00006A62">
      <w:pPr>
        <w:pStyle w:val="Paragraphedeliste"/>
        <w:numPr>
          <w:ilvl w:val="0"/>
          <w:numId w:val="1"/>
        </w:numPr>
      </w:pPr>
      <w:r>
        <w:t>Avoir son siège social et son activité principale établis sur le territoire intercommunal ;</w:t>
      </w:r>
    </w:p>
    <w:p w:rsidR="00006A62" w:rsidRDefault="00BA481D" w:rsidP="00006A62">
      <w:pPr>
        <w:pStyle w:val="Paragraphedeliste"/>
        <w:numPr>
          <w:ilvl w:val="0"/>
          <w:numId w:val="1"/>
        </w:numPr>
      </w:pPr>
      <w:r>
        <w:t>E</w:t>
      </w:r>
      <w:r w:rsidR="00006A62">
        <w:t>tre déclarée en Sous-préfecture ou Préfecture ;</w:t>
      </w:r>
    </w:p>
    <w:p w:rsidR="00C23862" w:rsidRDefault="00C23862" w:rsidP="00006A62">
      <w:pPr>
        <w:pStyle w:val="Paragraphedeliste"/>
        <w:numPr>
          <w:ilvl w:val="0"/>
          <w:numId w:val="1"/>
        </w:numPr>
      </w:pPr>
      <w:r>
        <w:t>Transmettre ses statuts actualisés et la composition de son bureau à toute demande ;</w:t>
      </w:r>
    </w:p>
    <w:p w:rsidR="00006A62" w:rsidRDefault="003226B4" w:rsidP="00006A62">
      <w:pPr>
        <w:pStyle w:val="Paragraphedeliste"/>
        <w:numPr>
          <w:ilvl w:val="0"/>
          <w:numId w:val="1"/>
        </w:numPr>
      </w:pPr>
      <w:r>
        <w:t>A</w:t>
      </w:r>
      <w:r w:rsidR="00006A62">
        <w:t>voir un projet en faveur du territoire intercommunal </w:t>
      </w:r>
      <w:r w:rsidR="000363FC">
        <w:t>en terme d’actions ou de promotion</w:t>
      </w:r>
      <w:r w:rsidR="00006A62">
        <w:t>;</w:t>
      </w:r>
    </w:p>
    <w:p w:rsidR="00F632C4" w:rsidRDefault="00F632C4" w:rsidP="00006A62">
      <w:pPr>
        <w:pStyle w:val="Paragraphedeliste"/>
        <w:numPr>
          <w:ilvl w:val="0"/>
          <w:numId w:val="1"/>
        </w:numPr>
      </w:pPr>
      <w:r>
        <w:t>Comporter un nombre minimum d’adhérents fixés à 10 ;</w:t>
      </w:r>
    </w:p>
    <w:p w:rsidR="00F632C4" w:rsidRDefault="00F632C4" w:rsidP="00006A62">
      <w:pPr>
        <w:pStyle w:val="Paragraphedeliste"/>
        <w:numPr>
          <w:ilvl w:val="0"/>
          <w:numId w:val="1"/>
        </w:numPr>
      </w:pPr>
      <w:r>
        <w:t>Ne pas avoir de car</w:t>
      </w:r>
      <w:r w:rsidR="00BD76AC">
        <w:t>actère politique et/ou cultuel en référence à la loi de séparation des Églises et de l’État du 9 décembre 1905 ;</w:t>
      </w:r>
    </w:p>
    <w:p w:rsidR="003D66FB" w:rsidRDefault="00F632C4" w:rsidP="003D66FB">
      <w:pPr>
        <w:pStyle w:val="Paragraphedeliste"/>
        <w:numPr>
          <w:ilvl w:val="0"/>
          <w:numId w:val="1"/>
        </w:numPr>
      </w:pPr>
      <w:r>
        <w:t>Ne pas avoir de buts lucratifs</w:t>
      </w:r>
      <w:r w:rsidRPr="007200D0">
        <w:rPr>
          <w:color w:val="FF0000"/>
        </w:rPr>
        <w:t> </w:t>
      </w:r>
      <w:r>
        <w:t>;</w:t>
      </w:r>
    </w:p>
    <w:p w:rsidR="003D66FB" w:rsidRDefault="003D66FB" w:rsidP="003D66FB">
      <w:pPr>
        <w:pStyle w:val="Paragraphedeliste"/>
        <w:numPr>
          <w:ilvl w:val="0"/>
          <w:numId w:val="1"/>
        </w:numPr>
      </w:pPr>
      <w:r>
        <w:t>Justifier de fonds propres</w:t>
      </w:r>
      <w:r w:rsidR="007200D0">
        <w:t xml:space="preserve"> </w:t>
      </w:r>
      <w:r w:rsidR="007200D0" w:rsidRPr="0039086B">
        <w:t>(financier et/ou humain)</w:t>
      </w:r>
      <w:r w:rsidRPr="0039086B">
        <w:t xml:space="preserve">, </w:t>
      </w:r>
      <w:r>
        <w:t>notamment issus de l’activité de l’association, à hauteur de 20% minimum </w:t>
      </w:r>
      <w:r w:rsidR="00D95B77">
        <w:t>du projet</w:t>
      </w:r>
      <w:r>
        <w:t>;</w:t>
      </w:r>
    </w:p>
    <w:p w:rsidR="00EC023C" w:rsidRPr="00EC023C" w:rsidRDefault="00BD76AC" w:rsidP="00006A62">
      <w:pPr>
        <w:pStyle w:val="Paragraphedeliste"/>
        <w:numPr>
          <w:ilvl w:val="0"/>
          <w:numId w:val="1"/>
        </w:numPr>
        <w:rPr>
          <w:color w:val="FF0000"/>
        </w:rPr>
      </w:pPr>
      <w:r>
        <w:t xml:space="preserve">Ne pas disposer d’une réserve financière d’un montant égal à 3 fois </w:t>
      </w:r>
      <w:r w:rsidR="00D95B77">
        <w:t>le</w:t>
      </w:r>
      <w:r>
        <w:t xml:space="preserve"> budget de dépenses </w:t>
      </w:r>
      <w:r w:rsidR="00D95B77">
        <w:t>du projet</w:t>
      </w:r>
      <w:r w:rsidR="00EC023C">
        <w:t xml:space="preserve">. </w:t>
      </w:r>
    </w:p>
    <w:p w:rsidR="00BD76AC" w:rsidRPr="00D61B78" w:rsidRDefault="00EC023C" w:rsidP="00EC023C">
      <w:pPr>
        <w:pStyle w:val="Paragraphedeliste"/>
        <w:ind w:left="405"/>
      </w:pPr>
      <w:r w:rsidRPr="00D61B78">
        <w:t>A</w:t>
      </w:r>
      <w:r w:rsidR="000A72DA" w:rsidRPr="00D61B78">
        <w:t>uquel cas, la Communauté de Communes du Civraisien en Poitou se réserve le droit d’examiner la demande</w:t>
      </w:r>
      <w:r w:rsidR="00BD76AC" w:rsidRPr="00D61B78">
        <w:t xml:space="preserve"> ;  </w:t>
      </w:r>
    </w:p>
    <w:p w:rsidR="00092A87" w:rsidRDefault="003226B4" w:rsidP="00006A62">
      <w:pPr>
        <w:pStyle w:val="Paragraphedeliste"/>
        <w:numPr>
          <w:ilvl w:val="0"/>
          <w:numId w:val="1"/>
        </w:numPr>
      </w:pPr>
      <w:r>
        <w:t>A</w:t>
      </w:r>
      <w:r w:rsidR="00006A62">
        <w:t>voir présenté un d</w:t>
      </w:r>
      <w:r w:rsidR="00DD5850">
        <w:t xml:space="preserve">ossier de demande de </w:t>
      </w:r>
      <w:r w:rsidR="00DD5850" w:rsidRPr="0039086B">
        <w:t>subvention</w:t>
      </w:r>
      <w:r w:rsidR="007200D0" w:rsidRPr="0039086B">
        <w:t xml:space="preserve"> complet</w:t>
      </w:r>
      <w:r w:rsidR="00DD5850" w:rsidRPr="0039086B">
        <w:t>.</w:t>
      </w:r>
    </w:p>
    <w:p w:rsidR="006815D3" w:rsidRDefault="006815D3" w:rsidP="006815D3">
      <w:pPr>
        <w:pStyle w:val="Paragraphedeliste"/>
        <w:ind w:left="405"/>
      </w:pPr>
    </w:p>
    <w:p w:rsidR="00844EEA" w:rsidRPr="00844EEA" w:rsidRDefault="00CE3F50" w:rsidP="00844EEA">
      <w:pPr>
        <w:rPr>
          <w:b/>
          <w:u w:val="single"/>
        </w:rPr>
      </w:pPr>
      <w:r>
        <w:rPr>
          <w:b/>
          <w:u w:val="single"/>
        </w:rPr>
        <w:t>2</w:t>
      </w:r>
      <w:r w:rsidR="00844EEA" w:rsidRPr="00844EEA">
        <w:rPr>
          <w:b/>
          <w:u w:val="single"/>
        </w:rPr>
        <w:t xml:space="preserve">. Les </w:t>
      </w:r>
      <w:r w:rsidR="00DB4313">
        <w:rPr>
          <w:b/>
          <w:u w:val="single"/>
        </w:rPr>
        <w:t>types de subventions et leurs critères d’attribution</w:t>
      </w:r>
    </w:p>
    <w:p w:rsidR="00E217FB" w:rsidRDefault="00102A38" w:rsidP="00844EEA">
      <w:pPr>
        <w:pStyle w:val="Paragraphedeliste"/>
        <w:numPr>
          <w:ilvl w:val="0"/>
          <w:numId w:val="22"/>
        </w:numPr>
        <w:rPr>
          <w:b/>
        </w:rPr>
      </w:pPr>
      <w:r>
        <w:rPr>
          <w:b/>
        </w:rPr>
        <w:t xml:space="preserve">Accès des jeunes </w:t>
      </w:r>
      <w:r w:rsidR="00E01214" w:rsidRPr="00053818">
        <w:rPr>
          <w:b/>
        </w:rPr>
        <w:t>(3 – 17 ans)</w:t>
      </w:r>
      <w:r w:rsidRPr="00102A38">
        <w:rPr>
          <w:b/>
        </w:rPr>
        <w:t xml:space="preserve"> </w:t>
      </w:r>
      <w:r>
        <w:rPr>
          <w:b/>
        </w:rPr>
        <w:t>aux sports </w:t>
      </w:r>
      <w:r w:rsidR="0039086B" w:rsidRPr="00520DAA">
        <w:rPr>
          <w:b/>
        </w:rPr>
        <w:t>et à la culture</w:t>
      </w:r>
      <w:r w:rsidRPr="00520DAA">
        <w:rPr>
          <w:b/>
        </w:rPr>
        <w:t>:</w:t>
      </w:r>
    </w:p>
    <w:p w:rsidR="00E01214" w:rsidRPr="00520DAA" w:rsidRDefault="00095748" w:rsidP="00102A38">
      <w:pPr>
        <w:pStyle w:val="Paragraphedeliste"/>
        <w:numPr>
          <w:ilvl w:val="0"/>
          <w:numId w:val="33"/>
        </w:numPr>
        <w:jc w:val="both"/>
        <w:rPr>
          <w:b/>
        </w:rPr>
      </w:pPr>
      <w:r w:rsidRPr="00520DAA">
        <w:rPr>
          <w:b/>
        </w:rPr>
        <w:t>Pass’Association</w:t>
      </w:r>
      <w:r w:rsidRPr="00520DAA">
        <w:t xml:space="preserve"> : </w:t>
      </w:r>
      <w:r w:rsidR="00E217FB" w:rsidRPr="00520DAA">
        <w:t>V</w:t>
      </w:r>
      <w:r w:rsidR="00E01214" w:rsidRPr="00520DAA">
        <w:t xml:space="preserve">erser une participation financière forfaitaire de 25€ par enfant habitant la Communauté de Communes </w:t>
      </w:r>
      <w:r w:rsidR="0086224F" w:rsidRPr="00520DAA">
        <w:t xml:space="preserve">du Civraisien en Poitou </w:t>
      </w:r>
      <w:r w:rsidR="00E01214" w:rsidRPr="00520DAA">
        <w:t xml:space="preserve">et licencié dans </w:t>
      </w:r>
      <w:r w:rsidR="007200D0" w:rsidRPr="00520DAA">
        <w:t>le</w:t>
      </w:r>
      <w:r w:rsidR="00E01214" w:rsidRPr="00520DAA">
        <w:t xml:space="preserve"> club sportif</w:t>
      </w:r>
      <w:r w:rsidR="007200D0" w:rsidRPr="00520DAA">
        <w:t xml:space="preserve"> demandeur</w:t>
      </w:r>
      <w:r w:rsidR="00E01214" w:rsidRPr="00520DAA">
        <w:t xml:space="preserve"> du territoire</w:t>
      </w:r>
      <w:r w:rsidR="0039086B" w:rsidRPr="00520DAA">
        <w:t xml:space="preserve"> ou adhérant à une association </w:t>
      </w:r>
      <w:r w:rsidR="0086224F" w:rsidRPr="00520DAA">
        <w:t xml:space="preserve">du territoire </w:t>
      </w:r>
      <w:r w:rsidR="0039086B" w:rsidRPr="00520DAA">
        <w:t>à objet culturel</w:t>
      </w:r>
      <w:r w:rsidR="0086224F" w:rsidRPr="00520DAA">
        <w:t xml:space="preserve"> </w:t>
      </w:r>
      <w:r w:rsidR="00E01214" w:rsidRPr="00520DAA">
        <w:t>;</w:t>
      </w:r>
    </w:p>
    <w:p w:rsidR="0098750E" w:rsidRPr="00520DAA" w:rsidRDefault="00095748" w:rsidP="0098750E">
      <w:pPr>
        <w:pStyle w:val="Paragraphedeliste"/>
        <w:numPr>
          <w:ilvl w:val="0"/>
          <w:numId w:val="33"/>
        </w:numPr>
        <w:jc w:val="both"/>
        <w:rPr>
          <w:b/>
        </w:rPr>
      </w:pPr>
      <w:r w:rsidRPr="00520DAA">
        <w:rPr>
          <w:b/>
        </w:rPr>
        <w:t>Pass’Sports UNSS</w:t>
      </w:r>
      <w:r w:rsidRPr="00520DAA">
        <w:t xml:space="preserve"> : </w:t>
      </w:r>
      <w:r w:rsidR="0098750E" w:rsidRPr="00520DAA">
        <w:t>Verser une participation financière forfaitaire de 80% du prix de la licence UNSS, plafonnée à 10€</w:t>
      </w:r>
      <w:r w:rsidR="0086224F" w:rsidRPr="00520DAA">
        <w:t xml:space="preserve"> </w:t>
      </w:r>
      <w:r w:rsidR="0098750E" w:rsidRPr="00520DAA">
        <w:t>par collégien, scolarisé sur le territoire de la Communauté de Communes</w:t>
      </w:r>
      <w:r w:rsidR="0086224F" w:rsidRPr="00520DAA">
        <w:t xml:space="preserve"> du Civraisien en Poitou</w:t>
      </w:r>
      <w:r w:rsidR="0098750E" w:rsidRPr="00520DAA">
        <w:t>;</w:t>
      </w:r>
    </w:p>
    <w:p w:rsidR="00102A38" w:rsidRPr="0098750E" w:rsidRDefault="00095748" w:rsidP="00102A38">
      <w:pPr>
        <w:pStyle w:val="Paragraphedeliste"/>
        <w:numPr>
          <w:ilvl w:val="0"/>
          <w:numId w:val="33"/>
        </w:numPr>
        <w:jc w:val="both"/>
        <w:rPr>
          <w:b/>
        </w:rPr>
      </w:pPr>
      <w:r w:rsidRPr="00520DAA">
        <w:rPr>
          <w:b/>
        </w:rPr>
        <w:t>Pass’Sports USEP</w:t>
      </w:r>
      <w:r w:rsidRPr="00520DAA">
        <w:t xml:space="preserve"> : </w:t>
      </w:r>
      <w:r w:rsidR="00102A38" w:rsidRPr="00520DAA">
        <w:t xml:space="preserve">Verser une participation </w:t>
      </w:r>
      <w:r w:rsidR="00102A38">
        <w:t>financière forfaitaire de 2€ par enfant scolarisé sur le territoire de la Communauté de Communes</w:t>
      </w:r>
      <w:r w:rsidR="0086224F">
        <w:t xml:space="preserve"> du Civraisien en Poitou</w:t>
      </w:r>
      <w:r w:rsidR="00102A38">
        <w:t xml:space="preserve"> et licencié à l’USEP de la Vienne ;</w:t>
      </w:r>
    </w:p>
    <w:p w:rsidR="00E217FB" w:rsidRPr="00102A38" w:rsidRDefault="00E217FB" w:rsidP="00102A38">
      <w:pPr>
        <w:pStyle w:val="Paragraphedeliste"/>
        <w:numPr>
          <w:ilvl w:val="0"/>
          <w:numId w:val="33"/>
        </w:numPr>
        <w:jc w:val="both"/>
        <w:rPr>
          <w:b/>
        </w:rPr>
      </w:pPr>
      <w:r>
        <w:t>Verser une participation financière forfaitaire de 400€ pour l’organisation de manifestation sportive d’envergure départementale et/ou régionale subventionnée par ces mêmes organismes ;</w:t>
      </w:r>
    </w:p>
    <w:p w:rsidR="00E217FB" w:rsidRPr="00E217FB" w:rsidRDefault="00E217FB" w:rsidP="00102A38">
      <w:pPr>
        <w:pStyle w:val="Paragraphedeliste"/>
        <w:numPr>
          <w:ilvl w:val="0"/>
          <w:numId w:val="33"/>
        </w:numPr>
        <w:jc w:val="both"/>
      </w:pPr>
      <w:r w:rsidRPr="00E217FB">
        <w:t>Aide à la mobilité pour les associations de la Communauté de Communes</w:t>
      </w:r>
      <w:r w:rsidR="0086224F">
        <w:t xml:space="preserve"> du </w:t>
      </w:r>
      <w:r w:rsidR="00230361">
        <w:t>Ci</w:t>
      </w:r>
      <w:r w:rsidR="0086224F">
        <w:t>vraisien en Poitou</w:t>
      </w:r>
      <w:r w:rsidRPr="00E217FB">
        <w:t xml:space="preserve"> justifiant d’un minimum de 150 licenciés.</w:t>
      </w:r>
    </w:p>
    <w:p w:rsidR="00B12653" w:rsidRDefault="00B12653" w:rsidP="00760932">
      <w:pPr>
        <w:pStyle w:val="Paragraphedeliste"/>
        <w:ind w:left="1800"/>
        <w:jc w:val="both"/>
      </w:pPr>
    </w:p>
    <w:p w:rsidR="00D63022" w:rsidRPr="00053818" w:rsidRDefault="000363FC" w:rsidP="00E01214">
      <w:pPr>
        <w:pStyle w:val="Paragraphedeliste"/>
        <w:numPr>
          <w:ilvl w:val="0"/>
          <w:numId w:val="22"/>
        </w:numPr>
        <w:rPr>
          <w:b/>
        </w:rPr>
      </w:pPr>
      <w:r w:rsidRPr="00053818">
        <w:rPr>
          <w:b/>
        </w:rPr>
        <w:t>Le soutien à l’encadrement</w:t>
      </w:r>
      <w:r w:rsidR="00E01214" w:rsidRPr="00053818">
        <w:rPr>
          <w:b/>
        </w:rPr>
        <w:t> :</w:t>
      </w:r>
    </w:p>
    <w:p w:rsidR="00E01214" w:rsidRDefault="00E01214" w:rsidP="00102A38">
      <w:pPr>
        <w:pStyle w:val="Paragraphedeliste"/>
        <w:numPr>
          <w:ilvl w:val="0"/>
          <w:numId w:val="8"/>
        </w:numPr>
        <w:ind w:left="993" w:hanging="284"/>
        <w:jc w:val="both"/>
      </w:pPr>
      <w:r>
        <w:t>Verser une participation</w:t>
      </w:r>
      <w:r w:rsidRPr="00E01214">
        <w:t xml:space="preserve"> </w:t>
      </w:r>
      <w:r>
        <w:t>financière forfaitaire</w:t>
      </w:r>
      <w:r w:rsidR="00D95B77">
        <w:t xml:space="preserve"> par bénévole</w:t>
      </w:r>
      <w:r w:rsidR="00062C5A">
        <w:t>,</w:t>
      </w:r>
      <w:r>
        <w:t xml:space="preserve"> de </w:t>
      </w:r>
      <w:r w:rsidR="00D95B77">
        <w:t>50</w:t>
      </w:r>
      <w:r w:rsidR="00062C5A" w:rsidRPr="0039086B">
        <w:t>%</w:t>
      </w:r>
      <w:r w:rsidR="007200D0" w:rsidRPr="0039086B">
        <w:t>, plafonnée à 150€</w:t>
      </w:r>
      <w:r w:rsidR="00062C5A" w:rsidRPr="0039086B">
        <w:t xml:space="preserve">, </w:t>
      </w:r>
      <w:r w:rsidR="00062C5A">
        <w:t xml:space="preserve">pour toutes </w:t>
      </w:r>
      <w:r>
        <w:t>formation</w:t>
      </w:r>
      <w:r w:rsidR="00062C5A">
        <w:t>s</w:t>
      </w:r>
      <w:r w:rsidR="00ED7B40">
        <w:t xml:space="preserve"> diplômantes</w:t>
      </w:r>
      <w:r w:rsidR="00062C5A">
        <w:t xml:space="preserve"> spécifiques</w:t>
      </w:r>
      <w:r w:rsidR="00D95B77">
        <w:t xml:space="preserve"> non professionnelles</w:t>
      </w:r>
      <w:r w:rsidR="00062C5A">
        <w:t xml:space="preserve"> (</w:t>
      </w:r>
      <w:r>
        <w:t>arbitrage</w:t>
      </w:r>
      <w:r w:rsidR="00062C5A">
        <w:t>, technique, administrative, …)</w:t>
      </w:r>
      <w:r w:rsidR="000363FC">
        <w:t> ;</w:t>
      </w:r>
    </w:p>
    <w:p w:rsidR="006E2A18" w:rsidRDefault="006E2A18" w:rsidP="00760932">
      <w:pPr>
        <w:pStyle w:val="Paragraphedeliste"/>
        <w:ind w:left="1800"/>
        <w:jc w:val="both"/>
      </w:pPr>
    </w:p>
    <w:p w:rsidR="00E01214" w:rsidRDefault="00E01214" w:rsidP="00E01214">
      <w:pPr>
        <w:pStyle w:val="Paragraphedeliste"/>
        <w:numPr>
          <w:ilvl w:val="0"/>
          <w:numId w:val="22"/>
        </w:numPr>
        <w:rPr>
          <w:b/>
        </w:rPr>
      </w:pPr>
      <w:r w:rsidRPr="00053818">
        <w:rPr>
          <w:b/>
        </w:rPr>
        <w:t>Le soutien à la promotion de l’image de la Communauté de Communes :</w:t>
      </w:r>
    </w:p>
    <w:p w:rsidR="0057337A" w:rsidRPr="0039086B" w:rsidRDefault="0057337A" w:rsidP="0057337A">
      <w:pPr>
        <w:pStyle w:val="Paragraphedeliste"/>
        <w:ind w:left="644"/>
        <w:jc w:val="center"/>
        <w:rPr>
          <w:b/>
        </w:rPr>
      </w:pPr>
      <w:r w:rsidRPr="0039086B">
        <w:rPr>
          <w:b/>
        </w:rPr>
        <w:t xml:space="preserve">Un seul dossier par an et éligibilité du </w:t>
      </w:r>
      <w:r w:rsidRPr="00520DAA">
        <w:rPr>
          <w:b/>
        </w:rPr>
        <w:t>budget</w:t>
      </w:r>
      <w:r w:rsidR="0039086B" w:rsidRPr="00520DAA">
        <w:rPr>
          <w:b/>
        </w:rPr>
        <w:t xml:space="preserve"> prévisionnel</w:t>
      </w:r>
      <w:r w:rsidRPr="00520DAA">
        <w:rPr>
          <w:b/>
        </w:rPr>
        <w:t xml:space="preserve"> sur </w:t>
      </w:r>
      <w:r w:rsidRPr="0039086B">
        <w:rPr>
          <w:b/>
        </w:rPr>
        <w:t>les dépenses réelles</w:t>
      </w:r>
    </w:p>
    <w:p w:rsidR="00E01214" w:rsidRDefault="0039086B" w:rsidP="00102A38">
      <w:pPr>
        <w:pStyle w:val="Paragraphedeliste"/>
        <w:numPr>
          <w:ilvl w:val="0"/>
          <w:numId w:val="8"/>
        </w:numPr>
        <w:tabs>
          <w:tab w:val="left" w:pos="993"/>
        </w:tabs>
        <w:ind w:left="993" w:hanging="284"/>
        <w:jc w:val="both"/>
      </w:pPr>
      <w:r>
        <w:t>A</w:t>
      </w:r>
      <w:r w:rsidR="00E01214" w:rsidRPr="00E01214">
        <w:t>ide à l’organisation d’une manifestation sur le territoire, d’envergure départementale et/ou régionale et  subventionnée par ces mêmes organismes, à hauteur de 10% du projet plafonnée à 1200€ de subvention;</w:t>
      </w:r>
    </w:p>
    <w:p w:rsidR="00CE3F50" w:rsidRDefault="0039086B" w:rsidP="00102A38">
      <w:pPr>
        <w:pStyle w:val="Paragraphedeliste"/>
        <w:numPr>
          <w:ilvl w:val="0"/>
          <w:numId w:val="8"/>
        </w:numPr>
        <w:tabs>
          <w:tab w:val="left" w:pos="993"/>
        </w:tabs>
        <w:ind w:left="993" w:hanging="284"/>
        <w:jc w:val="both"/>
      </w:pPr>
      <w:r>
        <w:t>A</w:t>
      </w:r>
      <w:r w:rsidR="00CE3F50">
        <w:t>ide à la création d’une association d’intérêt communautaire uniquement la première année ;</w:t>
      </w:r>
    </w:p>
    <w:p w:rsidR="00E00C5C" w:rsidRDefault="00E00C5C" w:rsidP="00102A38">
      <w:pPr>
        <w:pStyle w:val="Paragraphedeliste"/>
        <w:numPr>
          <w:ilvl w:val="0"/>
          <w:numId w:val="8"/>
        </w:numPr>
        <w:tabs>
          <w:tab w:val="left" w:pos="993"/>
        </w:tabs>
        <w:ind w:left="993" w:hanging="284"/>
        <w:jc w:val="both"/>
      </w:pPr>
      <w:r>
        <w:t>Soutien aux équipes sportives évoluant au niveau National.</w:t>
      </w:r>
    </w:p>
    <w:p w:rsidR="00DD5850" w:rsidRPr="00E01214" w:rsidRDefault="00DD5850" w:rsidP="00DD5850">
      <w:pPr>
        <w:pStyle w:val="Paragraphedeliste"/>
        <w:ind w:left="1418"/>
        <w:jc w:val="both"/>
      </w:pPr>
    </w:p>
    <w:p w:rsidR="00760932" w:rsidRPr="00053818" w:rsidRDefault="00760932" w:rsidP="00E01214">
      <w:pPr>
        <w:pStyle w:val="Paragraphedeliste"/>
        <w:numPr>
          <w:ilvl w:val="0"/>
          <w:numId w:val="22"/>
        </w:numPr>
        <w:jc w:val="both"/>
        <w:rPr>
          <w:b/>
        </w:rPr>
      </w:pPr>
      <w:r w:rsidRPr="00053818">
        <w:rPr>
          <w:b/>
        </w:rPr>
        <w:t>Education</w:t>
      </w:r>
      <w:r w:rsidR="00DD5850" w:rsidRPr="00053818">
        <w:rPr>
          <w:b/>
        </w:rPr>
        <w:t> :</w:t>
      </w:r>
    </w:p>
    <w:p w:rsidR="001C46C3" w:rsidRDefault="001C46C3" w:rsidP="00102A38">
      <w:pPr>
        <w:pStyle w:val="Paragraphedeliste"/>
        <w:numPr>
          <w:ilvl w:val="0"/>
          <w:numId w:val="25"/>
        </w:numPr>
        <w:ind w:left="993" w:hanging="284"/>
        <w:jc w:val="both"/>
      </w:pPr>
      <w:r>
        <w:t>RASED : une subvention sera attribuée par la commission tous les ans en fonction de la présentation d’un projet pédagogique ;</w:t>
      </w:r>
    </w:p>
    <w:p w:rsidR="001C46C3" w:rsidRDefault="00102A38" w:rsidP="00102A38">
      <w:pPr>
        <w:pStyle w:val="Paragraphedeliste"/>
        <w:numPr>
          <w:ilvl w:val="0"/>
          <w:numId w:val="25"/>
        </w:numPr>
        <w:ind w:left="993" w:hanging="284"/>
      </w:pPr>
      <w:r>
        <w:t>U</w:t>
      </w:r>
      <w:r w:rsidR="001C46C3">
        <w:t>LIS : une subvention de fonctionnement plafonnée à 1200€ pour les projets pédagogiques annuels</w:t>
      </w:r>
      <w:r w:rsidR="00E00C5C">
        <w:t> ;</w:t>
      </w:r>
    </w:p>
    <w:p w:rsidR="001541E2" w:rsidRPr="001541E2" w:rsidRDefault="00095748" w:rsidP="001541E2">
      <w:pPr>
        <w:pStyle w:val="Paragraphedeliste"/>
        <w:numPr>
          <w:ilvl w:val="0"/>
          <w:numId w:val="33"/>
        </w:numPr>
        <w:ind w:hanging="295"/>
        <w:jc w:val="both"/>
        <w:rPr>
          <w:color w:val="FF0000"/>
        </w:rPr>
      </w:pPr>
      <w:r w:rsidRPr="001541E2">
        <w:rPr>
          <w:b/>
        </w:rPr>
        <w:t>Pass’Séjour </w:t>
      </w:r>
      <w:r w:rsidRPr="001541E2">
        <w:t xml:space="preserve">: </w:t>
      </w:r>
      <w:r w:rsidR="006A748C" w:rsidRPr="001541E2">
        <w:t>Ve</w:t>
      </w:r>
      <w:r w:rsidR="006A748C" w:rsidRPr="00520DAA">
        <w:t xml:space="preserve">rser une participation financière forfaitaire de 38€ par collégien, scolarisé sur le territoire de la Communauté de Communes du Civraisien en Poitou, pour la participation à un séjour ou à une classe découverte </w:t>
      </w:r>
      <w:r w:rsidR="00230361">
        <w:t xml:space="preserve">d’au moins </w:t>
      </w:r>
      <w:r w:rsidR="00114886">
        <w:t xml:space="preserve">3 </w:t>
      </w:r>
      <w:r w:rsidR="00230361">
        <w:t xml:space="preserve">jours et </w:t>
      </w:r>
      <w:r w:rsidR="00114886">
        <w:t>2</w:t>
      </w:r>
      <w:r w:rsidR="00230361">
        <w:t xml:space="preserve"> nuits </w:t>
      </w:r>
      <w:r w:rsidR="006A748C" w:rsidRPr="00520DAA">
        <w:t>organisé dans le cadre de sa scolarité ;</w:t>
      </w:r>
    </w:p>
    <w:p w:rsidR="001541E2" w:rsidRPr="001541E2" w:rsidRDefault="001541E2" w:rsidP="001541E2">
      <w:pPr>
        <w:pStyle w:val="Paragraphedeliste"/>
        <w:ind w:left="1004"/>
        <w:jc w:val="both"/>
        <w:rPr>
          <w:color w:val="FF0000"/>
        </w:rPr>
      </w:pPr>
    </w:p>
    <w:p w:rsidR="00D63022" w:rsidRPr="00053818" w:rsidRDefault="00AC7505" w:rsidP="00DD5850">
      <w:pPr>
        <w:pStyle w:val="Paragraphedeliste"/>
        <w:numPr>
          <w:ilvl w:val="0"/>
          <w:numId w:val="22"/>
        </w:numPr>
        <w:ind w:left="709" w:hanging="425"/>
        <w:jc w:val="both"/>
        <w:rPr>
          <w:b/>
        </w:rPr>
      </w:pPr>
      <w:r w:rsidRPr="00053818">
        <w:rPr>
          <w:b/>
        </w:rPr>
        <w:t>Le soutien fin</w:t>
      </w:r>
      <w:r w:rsidR="00DD5850" w:rsidRPr="00053818">
        <w:rPr>
          <w:b/>
        </w:rPr>
        <w:t>ancier sous forme de convention :</w:t>
      </w:r>
    </w:p>
    <w:p w:rsidR="000D4A94" w:rsidRPr="000D4A94" w:rsidRDefault="000D4A94" w:rsidP="00102A38">
      <w:pPr>
        <w:pStyle w:val="Paragraphedeliste"/>
        <w:numPr>
          <w:ilvl w:val="0"/>
          <w:numId w:val="26"/>
        </w:numPr>
        <w:ind w:left="993" w:hanging="284"/>
        <w:jc w:val="both"/>
        <w:rPr>
          <w:lang w:eastAsia="fr-FR"/>
        </w:rPr>
      </w:pPr>
      <w:r w:rsidRPr="000D4A94">
        <w:rPr>
          <w:lang w:eastAsia="fr-FR"/>
        </w:rPr>
        <w:t xml:space="preserve">La convention liste les </w:t>
      </w:r>
      <w:r w:rsidR="00C3468C">
        <w:rPr>
          <w:lang w:eastAsia="fr-FR"/>
        </w:rPr>
        <w:t>objectif</w:t>
      </w:r>
      <w:r w:rsidRPr="000D4A94">
        <w:rPr>
          <w:lang w:eastAsia="fr-FR"/>
        </w:rPr>
        <w:t xml:space="preserve">s que </w:t>
      </w:r>
      <w:r w:rsidR="00E00C5C">
        <w:rPr>
          <w:lang w:eastAsia="fr-FR"/>
        </w:rPr>
        <w:t xml:space="preserve">l’association s’engage à mettre en œuvre, </w:t>
      </w:r>
      <w:r w:rsidRPr="000D4A94">
        <w:rPr>
          <w:lang w:eastAsia="fr-FR"/>
        </w:rPr>
        <w:t xml:space="preserve">en cohérence avec l’intérêt </w:t>
      </w:r>
      <w:r w:rsidR="008D696E">
        <w:rPr>
          <w:lang w:eastAsia="fr-FR"/>
        </w:rPr>
        <w:t>communautaire</w:t>
      </w:r>
      <w:r w:rsidR="00C3468C">
        <w:rPr>
          <w:lang w:eastAsia="fr-FR"/>
        </w:rPr>
        <w:t> ;</w:t>
      </w:r>
    </w:p>
    <w:p w:rsidR="000D4A94" w:rsidRPr="000D4A94" w:rsidRDefault="000D4A94" w:rsidP="00102A38">
      <w:pPr>
        <w:pStyle w:val="Paragraphedeliste"/>
        <w:numPr>
          <w:ilvl w:val="0"/>
          <w:numId w:val="26"/>
        </w:numPr>
        <w:ind w:left="993" w:hanging="284"/>
        <w:jc w:val="both"/>
        <w:rPr>
          <w:lang w:eastAsia="fr-FR"/>
        </w:rPr>
      </w:pPr>
      <w:r w:rsidRPr="000D4A94">
        <w:rPr>
          <w:lang w:eastAsia="fr-FR"/>
        </w:rPr>
        <w:t xml:space="preserve">Elle est conclue pour </w:t>
      </w:r>
      <w:r w:rsidR="0072356D">
        <w:rPr>
          <w:lang w:eastAsia="fr-FR"/>
        </w:rPr>
        <w:t xml:space="preserve">une durée </w:t>
      </w:r>
      <w:r w:rsidR="00760932">
        <w:rPr>
          <w:lang w:eastAsia="fr-FR"/>
        </w:rPr>
        <w:t>annuelle ou pluriannuelle</w:t>
      </w:r>
      <w:r w:rsidR="00C3468C">
        <w:rPr>
          <w:lang w:eastAsia="fr-FR"/>
        </w:rPr>
        <w:t> ;</w:t>
      </w:r>
    </w:p>
    <w:p w:rsidR="000D4A94" w:rsidRDefault="000D4A94" w:rsidP="00102A38">
      <w:pPr>
        <w:pStyle w:val="Paragraphedeliste"/>
        <w:numPr>
          <w:ilvl w:val="0"/>
          <w:numId w:val="26"/>
        </w:numPr>
        <w:ind w:left="993" w:hanging="284"/>
        <w:jc w:val="both"/>
        <w:rPr>
          <w:lang w:eastAsia="fr-FR"/>
        </w:rPr>
      </w:pPr>
      <w:r w:rsidRPr="000D4A94">
        <w:rPr>
          <w:lang w:eastAsia="fr-FR"/>
        </w:rPr>
        <w:t xml:space="preserve">Elle précise le montant du concours de la </w:t>
      </w:r>
      <w:r w:rsidR="00C3468C">
        <w:rPr>
          <w:lang w:eastAsia="fr-FR"/>
        </w:rPr>
        <w:t>Communauté de Communes</w:t>
      </w:r>
      <w:r w:rsidRPr="000D4A94">
        <w:rPr>
          <w:lang w:eastAsia="fr-FR"/>
        </w:rPr>
        <w:t xml:space="preserve"> en rappelant que l’association doit respecter ses obligations</w:t>
      </w:r>
      <w:r w:rsidR="00C3468C">
        <w:rPr>
          <w:lang w:eastAsia="fr-FR"/>
        </w:rPr>
        <w:t> ;</w:t>
      </w:r>
    </w:p>
    <w:p w:rsidR="00204CE7" w:rsidRPr="0024148A" w:rsidRDefault="00204CE7" w:rsidP="00102A38">
      <w:pPr>
        <w:pStyle w:val="Paragraphedeliste"/>
        <w:numPr>
          <w:ilvl w:val="0"/>
          <w:numId w:val="26"/>
        </w:numPr>
        <w:ind w:left="993" w:hanging="284"/>
        <w:jc w:val="both"/>
        <w:rPr>
          <w:lang w:eastAsia="fr-FR"/>
        </w:rPr>
      </w:pPr>
      <w:r w:rsidRPr="0024148A">
        <w:rPr>
          <w:lang w:eastAsia="fr-FR"/>
        </w:rPr>
        <w:t>La communauté de communes se réserve le droit de plafonner le montant de l’aide à 50% de subventions publiques ;</w:t>
      </w:r>
    </w:p>
    <w:p w:rsidR="00C3468C" w:rsidRDefault="000D4A94" w:rsidP="00102A38">
      <w:pPr>
        <w:pStyle w:val="Paragraphedeliste"/>
        <w:numPr>
          <w:ilvl w:val="0"/>
          <w:numId w:val="26"/>
        </w:numPr>
        <w:ind w:left="993" w:hanging="284"/>
        <w:jc w:val="both"/>
        <w:rPr>
          <w:lang w:eastAsia="fr-FR"/>
        </w:rPr>
      </w:pPr>
      <w:r w:rsidRPr="000D4A94">
        <w:rPr>
          <w:lang w:eastAsia="fr-FR"/>
        </w:rPr>
        <w:t>Elle détaille le calendrier de versement de la subvention</w:t>
      </w:r>
      <w:r w:rsidR="00C3468C">
        <w:rPr>
          <w:lang w:eastAsia="fr-FR"/>
        </w:rPr>
        <w:t> ;</w:t>
      </w:r>
    </w:p>
    <w:p w:rsidR="000D4A94" w:rsidRPr="000D4A94" w:rsidRDefault="000D4A94" w:rsidP="00102A38">
      <w:pPr>
        <w:pStyle w:val="Paragraphedeliste"/>
        <w:numPr>
          <w:ilvl w:val="0"/>
          <w:numId w:val="26"/>
        </w:numPr>
        <w:ind w:left="993" w:hanging="284"/>
        <w:jc w:val="both"/>
        <w:rPr>
          <w:lang w:eastAsia="fr-FR"/>
        </w:rPr>
      </w:pPr>
      <w:r w:rsidRPr="000D4A94">
        <w:rPr>
          <w:lang w:eastAsia="fr-FR"/>
        </w:rPr>
        <w:t>Elle rappelle les justificatifs que devra produire l’association</w:t>
      </w:r>
      <w:r w:rsidR="00C3468C">
        <w:rPr>
          <w:lang w:eastAsia="fr-FR"/>
        </w:rPr>
        <w:t> ;</w:t>
      </w:r>
    </w:p>
    <w:p w:rsidR="000D4A94" w:rsidRDefault="000D4A94" w:rsidP="00102A38">
      <w:pPr>
        <w:pStyle w:val="Paragraphedeliste"/>
        <w:numPr>
          <w:ilvl w:val="0"/>
          <w:numId w:val="26"/>
        </w:numPr>
        <w:ind w:left="993" w:hanging="284"/>
        <w:jc w:val="both"/>
        <w:rPr>
          <w:lang w:eastAsia="fr-FR"/>
        </w:rPr>
      </w:pPr>
      <w:r w:rsidRPr="000D4A94">
        <w:rPr>
          <w:lang w:eastAsia="fr-FR"/>
        </w:rPr>
        <w:t>Elle définit, si besoin,</w:t>
      </w:r>
      <w:r w:rsidR="008D696E">
        <w:rPr>
          <w:lang w:eastAsia="fr-FR"/>
        </w:rPr>
        <w:t xml:space="preserve"> en tant qu’aide ou </w:t>
      </w:r>
      <w:r w:rsidR="007D57B8">
        <w:rPr>
          <w:lang w:eastAsia="fr-FR"/>
        </w:rPr>
        <w:t>charges supplétives,</w:t>
      </w:r>
      <w:r w:rsidRPr="000D4A94">
        <w:rPr>
          <w:lang w:eastAsia="fr-FR"/>
        </w:rPr>
        <w:t xml:space="preserve"> les condit</w:t>
      </w:r>
      <w:r w:rsidR="00B12653">
        <w:rPr>
          <w:lang w:eastAsia="fr-FR"/>
        </w:rPr>
        <w:t xml:space="preserve">ions de mise à disposition </w:t>
      </w:r>
      <w:r w:rsidR="007D57B8">
        <w:rPr>
          <w:lang w:eastAsia="fr-FR"/>
        </w:rPr>
        <w:t>(local, terrain, matériel</w:t>
      </w:r>
      <w:r w:rsidR="004132D4">
        <w:rPr>
          <w:lang w:eastAsia="fr-FR"/>
        </w:rPr>
        <w:t>, humain</w:t>
      </w:r>
      <w:r w:rsidR="007D57B8">
        <w:rPr>
          <w:lang w:eastAsia="fr-FR"/>
        </w:rPr>
        <w:t>)</w:t>
      </w:r>
      <w:r w:rsidR="00C3468C">
        <w:rPr>
          <w:lang w:eastAsia="fr-FR"/>
        </w:rPr>
        <w:t> ;</w:t>
      </w:r>
    </w:p>
    <w:p w:rsidR="00DD5850" w:rsidRDefault="00C3468C" w:rsidP="00102A38">
      <w:pPr>
        <w:pStyle w:val="Paragraphedeliste"/>
        <w:numPr>
          <w:ilvl w:val="0"/>
          <w:numId w:val="26"/>
        </w:numPr>
        <w:ind w:left="993" w:hanging="284"/>
        <w:jc w:val="both"/>
        <w:rPr>
          <w:lang w:eastAsia="fr-FR"/>
        </w:rPr>
      </w:pPr>
      <w:r>
        <w:rPr>
          <w:lang w:eastAsia="fr-FR"/>
        </w:rPr>
        <w:t>Elle précise les modalités de résiliation.</w:t>
      </w:r>
    </w:p>
    <w:p w:rsidR="007D57B8" w:rsidRDefault="007D57B8" w:rsidP="007D57B8">
      <w:pPr>
        <w:pStyle w:val="Paragraphedeliste"/>
        <w:ind w:left="1418"/>
        <w:jc w:val="both"/>
        <w:rPr>
          <w:lang w:eastAsia="fr-FR"/>
        </w:rPr>
      </w:pPr>
    </w:p>
    <w:p w:rsidR="007D57B8" w:rsidRDefault="007D57B8" w:rsidP="007D57B8">
      <w:pPr>
        <w:pStyle w:val="Paragraphedeliste"/>
        <w:numPr>
          <w:ilvl w:val="0"/>
          <w:numId w:val="22"/>
        </w:numPr>
        <w:jc w:val="both"/>
        <w:rPr>
          <w:b/>
          <w:lang w:eastAsia="fr-FR"/>
        </w:rPr>
      </w:pPr>
      <w:r w:rsidRPr="007D57B8">
        <w:rPr>
          <w:b/>
          <w:lang w:eastAsia="fr-FR"/>
        </w:rPr>
        <w:t>La subvention exceptionnelle</w:t>
      </w:r>
      <w:r>
        <w:rPr>
          <w:b/>
          <w:lang w:eastAsia="fr-FR"/>
        </w:rPr>
        <w:t> :</w:t>
      </w:r>
    </w:p>
    <w:p w:rsidR="004132D4" w:rsidRDefault="004132D4" w:rsidP="007D57B8">
      <w:pPr>
        <w:pStyle w:val="Paragraphedeliste"/>
        <w:ind w:left="1364"/>
        <w:jc w:val="both"/>
      </w:pPr>
    </w:p>
    <w:p w:rsidR="007531FF" w:rsidRDefault="007531FF" w:rsidP="00102A38">
      <w:pPr>
        <w:pStyle w:val="Paragraphedeliste"/>
        <w:tabs>
          <w:tab w:val="left" w:pos="993"/>
        </w:tabs>
        <w:ind w:left="993"/>
        <w:jc w:val="both"/>
      </w:pPr>
      <w:r>
        <w:t>La subvention « exceptionnelle » permet de financer des évènements pesant lourdement sur le compte d’exploitation d’une association, soit que ces évènements étaient imprévus soit qu’ils étaient prévus mais avec des conséquences différentes ou d’importance différente.</w:t>
      </w:r>
    </w:p>
    <w:p w:rsidR="00B12653" w:rsidRDefault="007531FF" w:rsidP="00102A38">
      <w:pPr>
        <w:pStyle w:val="Paragraphedeliste"/>
        <w:tabs>
          <w:tab w:val="left" w:pos="993"/>
        </w:tabs>
        <w:ind w:left="993"/>
        <w:jc w:val="both"/>
      </w:pPr>
      <w:r>
        <w:t>Le terme « exceptionnelle » est explicite. Les éléments financés par ce type de subvention ne sont pas considérés comme structurels. Ils ne correspondent pas à un fonctionnem</w:t>
      </w:r>
      <w:r w:rsidR="00E00C5C">
        <w:t>e</w:t>
      </w:r>
      <w:r w:rsidR="00B12653">
        <w:t>nt normal et ne se reproduisent pas année sur année.</w:t>
      </w:r>
    </w:p>
    <w:p w:rsidR="004132D4" w:rsidRDefault="007C56FB" w:rsidP="00102A38">
      <w:pPr>
        <w:pStyle w:val="Paragraphedeliste"/>
        <w:tabs>
          <w:tab w:val="left" w:pos="993"/>
        </w:tabs>
        <w:ind w:left="993"/>
        <w:jc w:val="both"/>
      </w:pPr>
      <w:r>
        <w:t>Projet éligible :</w:t>
      </w:r>
    </w:p>
    <w:p w:rsidR="005722C3" w:rsidRDefault="005722C3" w:rsidP="007C56FB">
      <w:pPr>
        <w:pStyle w:val="Paragraphedeliste"/>
        <w:numPr>
          <w:ilvl w:val="0"/>
          <w:numId w:val="30"/>
        </w:numPr>
        <w:jc w:val="both"/>
        <w:rPr>
          <w:lang w:eastAsia="fr-FR"/>
        </w:rPr>
      </w:pPr>
      <w:r>
        <w:t xml:space="preserve">Création </w:t>
      </w:r>
      <w:r w:rsidR="00B12653">
        <w:t xml:space="preserve">ou accueil </w:t>
      </w:r>
      <w:r>
        <w:t>d’une animation</w:t>
      </w:r>
      <w:r w:rsidR="003A6DD8">
        <w:t xml:space="preserve"> ou d’une manifestation exceptionnelle</w:t>
      </w:r>
      <w:r w:rsidRPr="005722C3">
        <w:rPr>
          <w:lang w:eastAsia="fr-FR"/>
        </w:rPr>
        <w:t xml:space="preserve"> </w:t>
      </w:r>
      <w:r>
        <w:rPr>
          <w:lang w:eastAsia="fr-FR"/>
        </w:rPr>
        <w:t>ayant un impact sur le territoire de la Communauté de Communes du Civraisien en Poitou.</w:t>
      </w:r>
    </w:p>
    <w:p w:rsidR="00114886" w:rsidRDefault="00114886" w:rsidP="00114886">
      <w:pPr>
        <w:rPr>
          <w:b/>
          <w:u w:val="single"/>
        </w:rPr>
      </w:pPr>
      <w:r>
        <w:rPr>
          <w:b/>
          <w:u w:val="single"/>
        </w:rPr>
        <w:t>3</w:t>
      </w:r>
      <w:r w:rsidRPr="00114886">
        <w:rPr>
          <w:b/>
          <w:u w:val="single"/>
        </w:rPr>
        <w:t xml:space="preserve">. </w:t>
      </w:r>
      <w:r>
        <w:rPr>
          <w:b/>
          <w:u w:val="single"/>
        </w:rPr>
        <w:t>Dates de dépôt des dossiers</w:t>
      </w:r>
    </w:p>
    <w:p w:rsidR="00114886" w:rsidRPr="00114886" w:rsidRDefault="00114886" w:rsidP="00114886">
      <w:pPr>
        <w:numPr>
          <w:ilvl w:val="1"/>
          <w:numId w:val="35"/>
        </w:numPr>
        <w:spacing w:after="0" w:line="240" w:lineRule="auto"/>
        <w:ind w:left="900"/>
        <w:contextualSpacing/>
        <w:rPr>
          <w:rFonts w:ascii="Times New Roman" w:eastAsia="Times New Roman" w:hAnsi="Times New Roman" w:cs="Times New Roman"/>
          <w:lang w:eastAsia="fr-FR"/>
        </w:rPr>
      </w:pPr>
      <w:proofErr w:type="spellStart"/>
      <w:r w:rsidRPr="00114886">
        <w:rPr>
          <w:rFonts w:eastAsiaTheme="minorEastAsia" w:hAnsi="Calibri"/>
          <w:b/>
          <w:bCs/>
          <w:color w:val="000000" w:themeColor="text1"/>
          <w:kern w:val="24"/>
          <w:lang w:eastAsia="fr-FR"/>
        </w:rPr>
        <w:t>Pass’Séjour</w:t>
      </w:r>
      <w:proofErr w:type="spellEnd"/>
      <w:r w:rsidRPr="00114886">
        <w:rPr>
          <w:rFonts w:eastAsiaTheme="minorEastAsia" w:hAnsi="Calibri"/>
          <w:color w:val="000000" w:themeColor="text1"/>
          <w:kern w:val="24"/>
          <w:lang w:eastAsia="fr-FR"/>
        </w:rPr>
        <w:t xml:space="preserve"> : transmission des projets de l’année scolaire </w:t>
      </w:r>
      <w:r w:rsidRPr="00114886">
        <w:rPr>
          <w:rFonts w:eastAsiaTheme="minorEastAsia" w:hAnsi="Calibri"/>
          <w:b/>
          <w:bCs/>
          <w:color w:val="000000" w:themeColor="text1"/>
          <w:kern w:val="24"/>
          <w:lang w:eastAsia="fr-FR"/>
        </w:rPr>
        <w:t>avant le 15 octobre ;</w:t>
      </w:r>
    </w:p>
    <w:p w:rsidR="00114886" w:rsidRPr="00114886" w:rsidRDefault="00114886" w:rsidP="00114886">
      <w:pPr>
        <w:numPr>
          <w:ilvl w:val="1"/>
          <w:numId w:val="35"/>
        </w:numPr>
        <w:spacing w:after="0" w:line="240" w:lineRule="auto"/>
        <w:ind w:left="900"/>
        <w:contextualSpacing/>
        <w:rPr>
          <w:rFonts w:ascii="Times New Roman" w:eastAsia="Times New Roman" w:hAnsi="Times New Roman" w:cs="Times New Roman"/>
          <w:lang w:eastAsia="fr-FR"/>
        </w:rPr>
      </w:pPr>
      <w:proofErr w:type="spellStart"/>
      <w:r w:rsidRPr="00114886">
        <w:rPr>
          <w:rFonts w:eastAsiaTheme="minorEastAsia" w:hAnsi="Calibri"/>
          <w:b/>
          <w:bCs/>
          <w:color w:val="000000" w:themeColor="text1"/>
          <w:kern w:val="24"/>
          <w:lang w:eastAsia="fr-FR"/>
        </w:rPr>
        <w:t>Pass</w:t>
      </w:r>
      <w:proofErr w:type="spellEnd"/>
      <w:r w:rsidRPr="00114886">
        <w:rPr>
          <w:rFonts w:eastAsiaTheme="minorEastAsia" w:hAnsi="Calibri"/>
          <w:b/>
          <w:bCs/>
          <w:color w:val="000000" w:themeColor="text1"/>
          <w:kern w:val="24"/>
          <w:lang w:eastAsia="fr-FR"/>
        </w:rPr>
        <w:t>’ Associations / UNSS / USEP</w:t>
      </w:r>
      <w:r w:rsidRPr="00114886">
        <w:rPr>
          <w:rFonts w:eastAsiaTheme="minorEastAsia" w:hAnsi="Calibri"/>
          <w:color w:val="000000" w:themeColor="text1"/>
          <w:kern w:val="24"/>
          <w:lang w:eastAsia="fr-FR"/>
        </w:rPr>
        <w:t xml:space="preserve"> : </w:t>
      </w:r>
      <w:r w:rsidRPr="00114886">
        <w:rPr>
          <w:rFonts w:eastAsiaTheme="minorEastAsia" w:hAnsi="Calibri"/>
          <w:b/>
          <w:bCs/>
          <w:color w:val="000000" w:themeColor="text1"/>
          <w:kern w:val="24"/>
          <w:lang w:eastAsia="fr-FR"/>
        </w:rPr>
        <w:t>avant le 31 mars</w:t>
      </w:r>
      <w:r w:rsidRPr="00114886">
        <w:rPr>
          <w:rFonts w:eastAsiaTheme="minorEastAsia" w:hAnsi="Calibri"/>
          <w:color w:val="000000" w:themeColor="text1"/>
          <w:kern w:val="24"/>
          <w:lang w:eastAsia="fr-FR"/>
        </w:rPr>
        <w:t xml:space="preserve"> de l’année ou saison en cours ;</w:t>
      </w:r>
    </w:p>
    <w:p w:rsidR="00114886" w:rsidRPr="00114886" w:rsidRDefault="00114886" w:rsidP="00114886">
      <w:pPr>
        <w:numPr>
          <w:ilvl w:val="1"/>
          <w:numId w:val="35"/>
        </w:numPr>
        <w:spacing w:after="0" w:line="240" w:lineRule="auto"/>
        <w:ind w:left="900"/>
        <w:contextualSpacing/>
        <w:rPr>
          <w:rFonts w:ascii="Times New Roman" w:eastAsia="Times New Roman" w:hAnsi="Times New Roman" w:cs="Times New Roman"/>
          <w:lang w:eastAsia="fr-FR"/>
        </w:rPr>
      </w:pPr>
      <w:r w:rsidRPr="00114886">
        <w:rPr>
          <w:rFonts w:eastAsiaTheme="minorEastAsia" w:hAnsi="Calibri"/>
          <w:b/>
          <w:bCs/>
          <w:color w:val="000000" w:themeColor="text1"/>
          <w:kern w:val="24"/>
          <w:lang w:eastAsia="fr-FR"/>
        </w:rPr>
        <w:t xml:space="preserve">Conventions : solde avant le 30 juin en N+1 </w:t>
      </w:r>
      <w:r w:rsidRPr="00114886">
        <w:rPr>
          <w:rFonts w:eastAsiaTheme="minorEastAsia" w:hAnsi="Calibri"/>
          <w:color w:val="000000" w:themeColor="text1"/>
          <w:kern w:val="24"/>
          <w:lang w:eastAsia="fr-FR"/>
        </w:rPr>
        <w:t>;</w:t>
      </w:r>
    </w:p>
    <w:p w:rsidR="00114886" w:rsidRPr="00114886" w:rsidRDefault="00114886" w:rsidP="00114886">
      <w:pPr>
        <w:numPr>
          <w:ilvl w:val="1"/>
          <w:numId w:val="35"/>
        </w:numPr>
        <w:spacing w:after="0" w:line="240" w:lineRule="auto"/>
        <w:ind w:left="900"/>
        <w:contextualSpacing/>
        <w:rPr>
          <w:rFonts w:ascii="Times New Roman" w:eastAsia="Times New Roman" w:hAnsi="Times New Roman" w:cs="Times New Roman"/>
          <w:lang w:eastAsia="fr-FR"/>
        </w:rPr>
      </w:pPr>
      <w:r w:rsidRPr="00114886">
        <w:rPr>
          <w:rFonts w:eastAsiaTheme="minorEastAsia" w:hAnsi="Calibri"/>
          <w:b/>
          <w:bCs/>
          <w:color w:val="000000" w:themeColor="text1"/>
          <w:kern w:val="24"/>
          <w:lang w:eastAsia="fr-FR"/>
        </w:rPr>
        <w:t>Manifestations : 2 mois avant le projet</w:t>
      </w:r>
      <w:r w:rsidRPr="00114886">
        <w:rPr>
          <w:rFonts w:eastAsiaTheme="minorEastAsia" w:hAnsi="Calibri"/>
          <w:color w:val="000000" w:themeColor="text1"/>
          <w:kern w:val="24"/>
          <w:lang w:eastAsia="fr-FR"/>
        </w:rPr>
        <w:t> ;</w:t>
      </w:r>
    </w:p>
    <w:p w:rsidR="00114886" w:rsidRDefault="00114886" w:rsidP="00114886">
      <w:pPr>
        <w:jc w:val="both"/>
        <w:rPr>
          <w:lang w:eastAsia="fr-FR"/>
        </w:rPr>
      </w:pPr>
      <w:bookmarkStart w:id="0" w:name="_GoBack"/>
      <w:bookmarkEnd w:id="0"/>
    </w:p>
    <w:sectPr w:rsidR="00114886" w:rsidSect="005F553E">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238"/>
    <w:multiLevelType w:val="hybridMultilevel"/>
    <w:tmpl w:val="3064E7C4"/>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41C4FA4"/>
    <w:multiLevelType w:val="hybridMultilevel"/>
    <w:tmpl w:val="EB665958"/>
    <w:lvl w:ilvl="0" w:tplc="D8607758">
      <w:start w:val="1"/>
      <w:numFmt w:val="decimal"/>
      <w:lvlText w:val="%1."/>
      <w:lvlJc w:val="left"/>
      <w:pPr>
        <w:ind w:left="360" w:hanging="360"/>
      </w:pPr>
      <w:rPr>
        <w:rFonts w:hint="default"/>
        <w:b/>
        <w:color w:val="FF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55659A6"/>
    <w:multiLevelType w:val="hybridMultilevel"/>
    <w:tmpl w:val="0E7E6F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6316AD"/>
    <w:multiLevelType w:val="hybridMultilevel"/>
    <w:tmpl w:val="472008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1367D0"/>
    <w:multiLevelType w:val="hybridMultilevel"/>
    <w:tmpl w:val="BCA22B02"/>
    <w:lvl w:ilvl="0" w:tplc="C79C3BFA">
      <w:start w:val="1"/>
      <w:numFmt w:val="lowerLetter"/>
      <w:lvlText w:val="%1."/>
      <w:lvlJc w:val="left"/>
      <w:pPr>
        <w:ind w:left="644" w:hanging="360"/>
      </w:pPr>
      <w:rPr>
        <w:rFonts w:hint="default"/>
        <w:b/>
      </w:rPr>
    </w:lvl>
    <w:lvl w:ilvl="1" w:tplc="040C0001">
      <w:start w:val="1"/>
      <w:numFmt w:val="bullet"/>
      <w:lvlText w:val=""/>
      <w:lvlJc w:val="left"/>
      <w:pPr>
        <w:ind w:left="1364" w:hanging="360"/>
      </w:pPr>
      <w:rPr>
        <w:rFonts w:ascii="Symbol" w:hAnsi="Symbol" w:hint="default"/>
      </w:rPr>
    </w:lvl>
    <w:lvl w:ilvl="2" w:tplc="040C001B">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10AC3ED5"/>
    <w:multiLevelType w:val="hybridMultilevel"/>
    <w:tmpl w:val="422AADA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16916939"/>
    <w:multiLevelType w:val="hybridMultilevel"/>
    <w:tmpl w:val="E438B69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AF84C0A"/>
    <w:multiLevelType w:val="hybridMultilevel"/>
    <w:tmpl w:val="CA1661E2"/>
    <w:lvl w:ilvl="0" w:tplc="040C000D">
      <w:start w:val="1"/>
      <w:numFmt w:val="bullet"/>
      <w:lvlText w:val=""/>
      <w:lvlJc w:val="left"/>
      <w:pPr>
        <w:ind w:left="4614" w:hanging="360"/>
      </w:pPr>
      <w:rPr>
        <w:rFonts w:ascii="Wingdings" w:hAnsi="Wingdings" w:hint="default"/>
      </w:rPr>
    </w:lvl>
    <w:lvl w:ilvl="1" w:tplc="040C0003" w:tentative="1">
      <w:start w:val="1"/>
      <w:numFmt w:val="bullet"/>
      <w:lvlText w:val="o"/>
      <w:lvlJc w:val="left"/>
      <w:pPr>
        <w:ind w:left="5334" w:hanging="360"/>
      </w:pPr>
      <w:rPr>
        <w:rFonts w:ascii="Courier New" w:hAnsi="Courier New" w:cs="Courier New" w:hint="default"/>
      </w:rPr>
    </w:lvl>
    <w:lvl w:ilvl="2" w:tplc="040C0005" w:tentative="1">
      <w:start w:val="1"/>
      <w:numFmt w:val="bullet"/>
      <w:lvlText w:val=""/>
      <w:lvlJc w:val="left"/>
      <w:pPr>
        <w:ind w:left="6054" w:hanging="360"/>
      </w:pPr>
      <w:rPr>
        <w:rFonts w:ascii="Wingdings" w:hAnsi="Wingdings" w:hint="default"/>
      </w:rPr>
    </w:lvl>
    <w:lvl w:ilvl="3" w:tplc="040C0001" w:tentative="1">
      <w:start w:val="1"/>
      <w:numFmt w:val="bullet"/>
      <w:lvlText w:val=""/>
      <w:lvlJc w:val="left"/>
      <w:pPr>
        <w:ind w:left="6774" w:hanging="360"/>
      </w:pPr>
      <w:rPr>
        <w:rFonts w:ascii="Symbol" w:hAnsi="Symbol" w:hint="default"/>
      </w:rPr>
    </w:lvl>
    <w:lvl w:ilvl="4" w:tplc="040C0003" w:tentative="1">
      <w:start w:val="1"/>
      <w:numFmt w:val="bullet"/>
      <w:lvlText w:val="o"/>
      <w:lvlJc w:val="left"/>
      <w:pPr>
        <w:ind w:left="7494" w:hanging="360"/>
      </w:pPr>
      <w:rPr>
        <w:rFonts w:ascii="Courier New" w:hAnsi="Courier New" w:cs="Courier New" w:hint="default"/>
      </w:rPr>
    </w:lvl>
    <w:lvl w:ilvl="5" w:tplc="040C0005" w:tentative="1">
      <w:start w:val="1"/>
      <w:numFmt w:val="bullet"/>
      <w:lvlText w:val=""/>
      <w:lvlJc w:val="left"/>
      <w:pPr>
        <w:ind w:left="8214" w:hanging="360"/>
      </w:pPr>
      <w:rPr>
        <w:rFonts w:ascii="Wingdings" w:hAnsi="Wingdings" w:hint="default"/>
      </w:rPr>
    </w:lvl>
    <w:lvl w:ilvl="6" w:tplc="040C0001" w:tentative="1">
      <w:start w:val="1"/>
      <w:numFmt w:val="bullet"/>
      <w:lvlText w:val=""/>
      <w:lvlJc w:val="left"/>
      <w:pPr>
        <w:ind w:left="8934" w:hanging="360"/>
      </w:pPr>
      <w:rPr>
        <w:rFonts w:ascii="Symbol" w:hAnsi="Symbol" w:hint="default"/>
      </w:rPr>
    </w:lvl>
    <w:lvl w:ilvl="7" w:tplc="040C0003" w:tentative="1">
      <w:start w:val="1"/>
      <w:numFmt w:val="bullet"/>
      <w:lvlText w:val="o"/>
      <w:lvlJc w:val="left"/>
      <w:pPr>
        <w:ind w:left="9654" w:hanging="360"/>
      </w:pPr>
      <w:rPr>
        <w:rFonts w:ascii="Courier New" w:hAnsi="Courier New" w:cs="Courier New" w:hint="default"/>
      </w:rPr>
    </w:lvl>
    <w:lvl w:ilvl="8" w:tplc="040C0005" w:tentative="1">
      <w:start w:val="1"/>
      <w:numFmt w:val="bullet"/>
      <w:lvlText w:val=""/>
      <w:lvlJc w:val="left"/>
      <w:pPr>
        <w:ind w:left="10374" w:hanging="360"/>
      </w:pPr>
      <w:rPr>
        <w:rFonts w:ascii="Wingdings" w:hAnsi="Wingdings" w:hint="default"/>
      </w:rPr>
    </w:lvl>
  </w:abstractNum>
  <w:abstractNum w:abstractNumId="8" w15:restartNumberingAfterBreak="0">
    <w:nsid w:val="2090791F"/>
    <w:multiLevelType w:val="hybridMultilevel"/>
    <w:tmpl w:val="B7DABA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B0744E"/>
    <w:multiLevelType w:val="hybridMultilevel"/>
    <w:tmpl w:val="F7E8485E"/>
    <w:lvl w:ilvl="0" w:tplc="C0A29E4C">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25F15A68"/>
    <w:multiLevelType w:val="hybridMultilevel"/>
    <w:tmpl w:val="44282688"/>
    <w:lvl w:ilvl="0" w:tplc="82AC9814">
      <w:start w:val="1"/>
      <w:numFmt w:val="bullet"/>
      <w:lvlText w:val=""/>
      <w:lvlJc w:val="left"/>
      <w:pPr>
        <w:tabs>
          <w:tab w:val="num" w:pos="720"/>
        </w:tabs>
        <w:ind w:left="720" w:hanging="360"/>
      </w:pPr>
      <w:rPr>
        <w:rFonts w:ascii="Wingdings" w:hAnsi="Wingdings" w:hint="default"/>
      </w:rPr>
    </w:lvl>
    <w:lvl w:ilvl="1" w:tplc="A92435B2">
      <w:start w:val="1"/>
      <w:numFmt w:val="bullet"/>
      <w:lvlText w:val=""/>
      <w:lvlJc w:val="left"/>
      <w:pPr>
        <w:tabs>
          <w:tab w:val="num" w:pos="1440"/>
        </w:tabs>
        <w:ind w:left="1440" w:hanging="360"/>
      </w:pPr>
      <w:rPr>
        <w:rFonts w:ascii="Wingdings" w:hAnsi="Wingdings" w:hint="default"/>
      </w:rPr>
    </w:lvl>
    <w:lvl w:ilvl="2" w:tplc="75C2F5B8" w:tentative="1">
      <w:start w:val="1"/>
      <w:numFmt w:val="bullet"/>
      <w:lvlText w:val=""/>
      <w:lvlJc w:val="left"/>
      <w:pPr>
        <w:tabs>
          <w:tab w:val="num" w:pos="2160"/>
        </w:tabs>
        <w:ind w:left="2160" w:hanging="360"/>
      </w:pPr>
      <w:rPr>
        <w:rFonts w:ascii="Wingdings" w:hAnsi="Wingdings" w:hint="default"/>
      </w:rPr>
    </w:lvl>
    <w:lvl w:ilvl="3" w:tplc="2D98AC70" w:tentative="1">
      <w:start w:val="1"/>
      <w:numFmt w:val="bullet"/>
      <w:lvlText w:val=""/>
      <w:lvlJc w:val="left"/>
      <w:pPr>
        <w:tabs>
          <w:tab w:val="num" w:pos="2880"/>
        </w:tabs>
        <w:ind w:left="2880" w:hanging="360"/>
      </w:pPr>
      <w:rPr>
        <w:rFonts w:ascii="Wingdings" w:hAnsi="Wingdings" w:hint="default"/>
      </w:rPr>
    </w:lvl>
    <w:lvl w:ilvl="4" w:tplc="E2C68C0A" w:tentative="1">
      <w:start w:val="1"/>
      <w:numFmt w:val="bullet"/>
      <w:lvlText w:val=""/>
      <w:lvlJc w:val="left"/>
      <w:pPr>
        <w:tabs>
          <w:tab w:val="num" w:pos="3600"/>
        </w:tabs>
        <w:ind w:left="3600" w:hanging="360"/>
      </w:pPr>
      <w:rPr>
        <w:rFonts w:ascii="Wingdings" w:hAnsi="Wingdings" w:hint="default"/>
      </w:rPr>
    </w:lvl>
    <w:lvl w:ilvl="5" w:tplc="F1ACE45A" w:tentative="1">
      <w:start w:val="1"/>
      <w:numFmt w:val="bullet"/>
      <w:lvlText w:val=""/>
      <w:lvlJc w:val="left"/>
      <w:pPr>
        <w:tabs>
          <w:tab w:val="num" w:pos="4320"/>
        </w:tabs>
        <w:ind w:left="4320" w:hanging="360"/>
      </w:pPr>
      <w:rPr>
        <w:rFonts w:ascii="Wingdings" w:hAnsi="Wingdings" w:hint="default"/>
      </w:rPr>
    </w:lvl>
    <w:lvl w:ilvl="6" w:tplc="149AD5C2" w:tentative="1">
      <w:start w:val="1"/>
      <w:numFmt w:val="bullet"/>
      <w:lvlText w:val=""/>
      <w:lvlJc w:val="left"/>
      <w:pPr>
        <w:tabs>
          <w:tab w:val="num" w:pos="5040"/>
        </w:tabs>
        <w:ind w:left="5040" w:hanging="360"/>
      </w:pPr>
      <w:rPr>
        <w:rFonts w:ascii="Wingdings" w:hAnsi="Wingdings" w:hint="default"/>
      </w:rPr>
    </w:lvl>
    <w:lvl w:ilvl="7" w:tplc="1980AE14" w:tentative="1">
      <w:start w:val="1"/>
      <w:numFmt w:val="bullet"/>
      <w:lvlText w:val=""/>
      <w:lvlJc w:val="left"/>
      <w:pPr>
        <w:tabs>
          <w:tab w:val="num" w:pos="5760"/>
        </w:tabs>
        <w:ind w:left="5760" w:hanging="360"/>
      </w:pPr>
      <w:rPr>
        <w:rFonts w:ascii="Wingdings" w:hAnsi="Wingdings" w:hint="default"/>
      </w:rPr>
    </w:lvl>
    <w:lvl w:ilvl="8" w:tplc="B42A55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90557"/>
    <w:multiLevelType w:val="hybridMultilevel"/>
    <w:tmpl w:val="0284C9CC"/>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2" w15:restartNumberingAfterBreak="0">
    <w:nsid w:val="2AF81442"/>
    <w:multiLevelType w:val="multilevel"/>
    <w:tmpl w:val="C14C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C40A4A"/>
    <w:multiLevelType w:val="hybridMultilevel"/>
    <w:tmpl w:val="81AAE6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ED316BC"/>
    <w:multiLevelType w:val="hybridMultilevel"/>
    <w:tmpl w:val="C8202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993E1E"/>
    <w:multiLevelType w:val="hybridMultilevel"/>
    <w:tmpl w:val="AB127060"/>
    <w:lvl w:ilvl="0" w:tplc="040C000D">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6" w15:restartNumberingAfterBreak="0">
    <w:nsid w:val="3E5B7BB9"/>
    <w:multiLevelType w:val="hybridMultilevel"/>
    <w:tmpl w:val="86CCC020"/>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3E904A59"/>
    <w:multiLevelType w:val="hybridMultilevel"/>
    <w:tmpl w:val="F330FCAC"/>
    <w:lvl w:ilvl="0" w:tplc="040C0001">
      <w:start w:val="1"/>
      <w:numFmt w:val="bullet"/>
      <w:lvlText w:val=""/>
      <w:lvlJc w:val="left"/>
      <w:pPr>
        <w:ind w:left="3009" w:hanging="360"/>
      </w:pPr>
      <w:rPr>
        <w:rFonts w:ascii="Symbol" w:hAnsi="Symbol" w:hint="default"/>
      </w:rPr>
    </w:lvl>
    <w:lvl w:ilvl="1" w:tplc="040C0003">
      <w:start w:val="1"/>
      <w:numFmt w:val="bullet"/>
      <w:lvlText w:val="o"/>
      <w:lvlJc w:val="left"/>
      <w:pPr>
        <w:ind w:left="3729" w:hanging="360"/>
      </w:pPr>
      <w:rPr>
        <w:rFonts w:ascii="Courier New" w:hAnsi="Courier New" w:cs="Courier New" w:hint="default"/>
      </w:rPr>
    </w:lvl>
    <w:lvl w:ilvl="2" w:tplc="040C0005" w:tentative="1">
      <w:start w:val="1"/>
      <w:numFmt w:val="bullet"/>
      <w:lvlText w:val=""/>
      <w:lvlJc w:val="left"/>
      <w:pPr>
        <w:ind w:left="4449" w:hanging="360"/>
      </w:pPr>
      <w:rPr>
        <w:rFonts w:ascii="Wingdings" w:hAnsi="Wingdings" w:hint="default"/>
      </w:rPr>
    </w:lvl>
    <w:lvl w:ilvl="3" w:tplc="040C0001" w:tentative="1">
      <w:start w:val="1"/>
      <w:numFmt w:val="bullet"/>
      <w:lvlText w:val=""/>
      <w:lvlJc w:val="left"/>
      <w:pPr>
        <w:ind w:left="5169" w:hanging="360"/>
      </w:pPr>
      <w:rPr>
        <w:rFonts w:ascii="Symbol" w:hAnsi="Symbol" w:hint="default"/>
      </w:rPr>
    </w:lvl>
    <w:lvl w:ilvl="4" w:tplc="040C0003" w:tentative="1">
      <w:start w:val="1"/>
      <w:numFmt w:val="bullet"/>
      <w:lvlText w:val="o"/>
      <w:lvlJc w:val="left"/>
      <w:pPr>
        <w:ind w:left="5889" w:hanging="360"/>
      </w:pPr>
      <w:rPr>
        <w:rFonts w:ascii="Courier New" w:hAnsi="Courier New" w:cs="Courier New" w:hint="default"/>
      </w:rPr>
    </w:lvl>
    <w:lvl w:ilvl="5" w:tplc="040C0005" w:tentative="1">
      <w:start w:val="1"/>
      <w:numFmt w:val="bullet"/>
      <w:lvlText w:val=""/>
      <w:lvlJc w:val="left"/>
      <w:pPr>
        <w:ind w:left="6609" w:hanging="360"/>
      </w:pPr>
      <w:rPr>
        <w:rFonts w:ascii="Wingdings" w:hAnsi="Wingdings" w:hint="default"/>
      </w:rPr>
    </w:lvl>
    <w:lvl w:ilvl="6" w:tplc="040C0001" w:tentative="1">
      <w:start w:val="1"/>
      <w:numFmt w:val="bullet"/>
      <w:lvlText w:val=""/>
      <w:lvlJc w:val="left"/>
      <w:pPr>
        <w:ind w:left="7329" w:hanging="360"/>
      </w:pPr>
      <w:rPr>
        <w:rFonts w:ascii="Symbol" w:hAnsi="Symbol" w:hint="default"/>
      </w:rPr>
    </w:lvl>
    <w:lvl w:ilvl="7" w:tplc="040C0003" w:tentative="1">
      <w:start w:val="1"/>
      <w:numFmt w:val="bullet"/>
      <w:lvlText w:val="o"/>
      <w:lvlJc w:val="left"/>
      <w:pPr>
        <w:ind w:left="8049" w:hanging="360"/>
      </w:pPr>
      <w:rPr>
        <w:rFonts w:ascii="Courier New" w:hAnsi="Courier New" w:cs="Courier New" w:hint="default"/>
      </w:rPr>
    </w:lvl>
    <w:lvl w:ilvl="8" w:tplc="040C0005" w:tentative="1">
      <w:start w:val="1"/>
      <w:numFmt w:val="bullet"/>
      <w:lvlText w:val=""/>
      <w:lvlJc w:val="left"/>
      <w:pPr>
        <w:ind w:left="8769" w:hanging="360"/>
      </w:pPr>
      <w:rPr>
        <w:rFonts w:ascii="Wingdings" w:hAnsi="Wingdings" w:hint="default"/>
      </w:rPr>
    </w:lvl>
  </w:abstractNum>
  <w:abstractNum w:abstractNumId="18" w15:restartNumberingAfterBreak="0">
    <w:nsid w:val="41E52293"/>
    <w:multiLevelType w:val="hybridMultilevel"/>
    <w:tmpl w:val="CD9C9070"/>
    <w:lvl w:ilvl="0" w:tplc="040C000D">
      <w:start w:val="1"/>
      <w:numFmt w:val="bullet"/>
      <w:lvlText w:val=""/>
      <w:lvlJc w:val="left"/>
      <w:pPr>
        <w:ind w:left="1800" w:hanging="360"/>
      </w:pPr>
      <w:rPr>
        <w:rFonts w:ascii="Wingdings" w:hAnsi="Wingdings" w:hint="default"/>
      </w:rPr>
    </w:lvl>
    <w:lvl w:ilvl="1" w:tplc="040C000D">
      <w:start w:val="1"/>
      <w:numFmt w:val="bullet"/>
      <w:lvlText w:val=""/>
      <w:lvlJc w:val="left"/>
      <w:pPr>
        <w:ind w:left="2520" w:hanging="360"/>
      </w:pPr>
      <w:rPr>
        <w:rFonts w:ascii="Wingdings" w:hAnsi="Wingdings"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15:restartNumberingAfterBreak="0">
    <w:nsid w:val="470F54B8"/>
    <w:multiLevelType w:val="hybridMultilevel"/>
    <w:tmpl w:val="ECB6824E"/>
    <w:lvl w:ilvl="0" w:tplc="040C000D">
      <w:start w:val="1"/>
      <w:numFmt w:val="bullet"/>
      <w:lvlText w:val=""/>
      <w:lvlJc w:val="left"/>
      <w:pPr>
        <w:ind w:left="1146" w:hanging="360"/>
      </w:pPr>
      <w:rPr>
        <w:rFonts w:ascii="Wingdings" w:hAnsi="Wingdings" w:hint="default"/>
      </w:rPr>
    </w:lvl>
    <w:lvl w:ilvl="1" w:tplc="040C000D">
      <w:start w:val="1"/>
      <w:numFmt w:val="bullet"/>
      <w:lvlText w:val=""/>
      <w:lvlJc w:val="left"/>
      <w:pPr>
        <w:ind w:left="1866" w:hanging="360"/>
      </w:pPr>
      <w:rPr>
        <w:rFonts w:ascii="Wingdings" w:hAnsi="Wingdings"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4F750D19"/>
    <w:multiLevelType w:val="hybridMultilevel"/>
    <w:tmpl w:val="27AAFFD0"/>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1" w15:restartNumberingAfterBreak="0">
    <w:nsid w:val="51DC31C8"/>
    <w:multiLevelType w:val="hybridMultilevel"/>
    <w:tmpl w:val="6602C4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9F0515"/>
    <w:multiLevelType w:val="hybridMultilevel"/>
    <w:tmpl w:val="425C3DFA"/>
    <w:lvl w:ilvl="0" w:tplc="DDD0028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675213"/>
    <w:multiLevelType w:val="hybridMultilevel"/>
    <w:tmpl w:val="D94821BA"/>
    <w:lvl w:ilvl="0" w:tplc="040C0001">
      <w:start w:val="1"/>
      <w:numFmt w:val="bullet"/>
      <w:lvlText w:val=""/>
      <w:lvlJc w:val="left"/>
      <w:pPr>
        <w:ind w:left="1770" w:hanging="360"/>
      </w:pPr>
      <w:rPr>
        <w:rFonts w:ascii="Symbol" w:hAnsi="Symbo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4" w15:restartNumberingAfterBreak="0">
    <w:nsid w:val="5B547FAD"/>
    <w:multiLevelType w:val="hybridMultilevel"/>
    <w:tmpl w:val="E1FE8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65601B"/>
    <w:multiLevelType w:val="hybridMultilevel"/>
    <w:tmpl w:val="030AE056"/>
    <w:lvl w:ilvl="0" w:tplc="040C000D">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6" w15:restartNumberingAfterBreak="0">
    <w:nsid w:val="6844523A"/>
    <w:multiLevelType w:val="hybridMultilevel"/>
    <w:tmpl w:val="A672F5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226C88"/>
    <w:multiLevelType w:val="hybridMultilevel"/>
    <w:tmpl w:val="BDDE5FF4"/>
    <w:lvl w:ilvl="0" w:tplc="DDD0028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CC457D"/>
    <w:multiLevelType w:val="hybridMultilevel"/>
    <w:tmpl w:val="5C1612EE"/>
    <w:lvl w:ilvl="0" w:tplc="040C0001">
      <w:start w:val="1"/>
      <w:numFmt w:val="bullet"/>
      <w:lvlText w:val=""/>
      <w:lvlJc w:val="left"/>
      <w:pPr>
        <w:ind w:left="2084" w:hanging="360"/>
      </w:pPr>
      <w:rPr>
        <w:rFonts w:ascii="Symbol" w:hAnsi="Symbol"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9" w15:restartNumberingAfterBreak="0">
    <w:nsid w:val="77622C99"/>
    <w:multiLevelType w:val="hybridMultilevel"/>
    <w:tmpl w:val="630659E8"/>
    <w:lvl w:ilvl="0" w:tplc="040C000D">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30" w15:restartNumberingAfterBreak="0">
    <w:nsid w:val="79F173C4"/>
    <w:multiLevelType w:val="hybridMultilevel"/>
    <w:tmpl w:val="EF9A666A"/>
    <w:lvl w:ilvl="0" w:tplc="040C0009">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31" w15:restartNumberingAfterBreak="0">
    <w:nsid w:val="7AA011D4"/>
    <w:multiLevelType w:val="hybridMultilevel"/>
    <w:tmpl w:val="E1AAF6A4"/>
    <w:lvl w:ilvl="0" w:tplc="040C0001">
      <w:start w:val="1"/>
      <w:numFmt w:val="bullet"/>
      <w:lvlText w:val=""/>
      <w:lvlJc w:val="left"/>
      <w:pPr>
        <w:ind w:left="2226" w:hanging="360"/>
      </w:pPr>
      <w:rPr>
        <w:rFonts w:ascii="Symbol" w:hAnsi="Symbol" w:hint="default"/>
      </w:rPr>
    </w:lvl>
    <w:lvl w:ilvl="1" w:tplc="040C0003" w:tentative="1">
      <w:start w:val="1"/>
      <w:numFmt w:val="bullet"/>
      <w:lvlText w:val="o"/>
      <w:lvlJc w:val="left"/>
      <w:pPr>
        <w:ind w:left="2946" w:hanging="360"/>
      </w:pPr>
      <w:rPr>
        <w:rFonts w:ascii="Courier New" w:hAnsi="Courier New" w:cs="Courier New" w:hint="default"/>
      </w:rPr>
    </w:lvl>
    <w:lvl w:ilvl="2" w:tplc="040C0005" w:tentative="1">
      <w:start w:val="1"/>
      <w:numFmt w:val="bullet"/>
      <w:lvlText w:val=""/>
      <w:lvlJc w:val="left"/>
      <w:pPr>
        <w:ind w:left="3666" w:hanging="360"/>
      </w:pPr>
      <w:rPr>
        <w:rFonts w:ascii="Wingdings" w:hAnsi="Wingdings" w:hint="default"/>
      </w:rPr>
    </w:lvl>
    <w:lvl w:ilvl="3" w:tplc="040C0001" w:tentative="1">
      <w:start w:val="1"/>
      <w:numFmt w:val="bullet"/>
      <w:lvlText w:val=""/>
      <w:lvlJc w:val="left"/>
      <w:pPr>
        <w:ind w:left="4386" w:hanging="360"/>
      </w:pPr>
      <w:rPr>
        <w:rFonts w:ascii="Symbol" w:hAnsi="Symbol" w:hint="default"/>
      </w:rPr>
    </w:lvl>
    <w:lvl w:ilvl="4" w:tplc="040C0003" w:tentative="1">
      <w:start w:val="1"/>
      <w:numFmt w:val="bullet"/>
      <w:lvlText w:val="o"/>
      <w:lvlJc w:val="left"/>
      <w:pPr>
        <w:ind w:left="5106" w:hanging="360"/>
      </w:pPr>
      <w:rPr>
        <w:rFonts w:ascii="Courier New" w:hAnsi="Courier New" w:cs="Courier New" w:hint="default"/>
      </w:rPr>
    </w:lvl>
    <w:lvl w:ilvl="5" w:tplc="040C0005" w:tentative="1">
      <w:start w:val="1"/>
      <w:numFmt w:val="bullet"/>
      <w:lvlText w:val=""/>
      <w:lvlJc w:val="left"/>
      <w:pPr>
        <w:ind w:left="5826" w:hanging="360"/>
      </w:pPr>
      <w:rPr>
        <w:rFonts w:ascii="Wingdings" w:hAnsi="Wingdings" w:hint="default"/>
      </w:rPr>
    </w:lvl>
    <w:lvl w:ilvl="6" w:tplc="040C0001" w:tentative="1">
      <w:start w:val="1"/>
      <w:numFmt w:val="bullet"/>
      <w:lvlText w:val=""/>
      <w:lvlJc w:val="left"/>
      <w:pPr>
        <w:ind w:left="6546" w:hanging="360"/>
      </w:pPr>
      <w:rPr>
        <w:rFonts w:ascii="Symbol" w:hAnsi="Symbol" w:hint="default"/>
      </w:rPr>
    </w:lvl>
    <w:lvl w:ilvl="7" w:tplc="040C0003" w:tentative="1">
      <w:start w:val="1"/>
      <w:numFmt w:val="bullet"/>
      <w:lvlText w:val="o"/>
      <w:lvlJc w:val="left"/>
      <w:pPr>
        <w:ind w:left="7266" w:hanging="360"/>
      </w:pPr>
      <w:rPr>
        <w:rFonts w:ascii="Courier New" w:hAnsi="Courier New" w:cs="Courier New" w:hint="default"/>
      </w:rPr>
    </w:lvl>
    <w:lvl w:ilvl="8" w:tplc="040C0005" w:tentative="1">
      <w:start w:val="1"/>
      <w:numFmt w:val="bullet"/>
      <w:lvlText w:val=""/>
      <w:lvlJc w:val="left"/>
      <w:pPr>
        <w:ind w:left="7986" w:hanging="360"/>
      </w:pPr>
      <w:rPr>
        <w:rFonts w:ascii="Wingdings" w:hAnsi="Wingdings" w:hint="default"/>
      </w:rPr>
    </w:lvl>
  </w:abstractNum>
  <w:abstractNum w:abstractNumId="32" w15:restartNumberingAfterBreak="0">
    <w:nsid w:val="7BBD4B4D"/>
    <w:multiLevelType w:val="hybridMultilevel"/>
    <w:tmpl w:val="FA6A56AC"/>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3" w15:restartNumberingAfterBreak="0">
    <w:nsid w:val="7CAE7890"/>
    <w:multiLevelType w:val="hybridMultilevel"/>
    <w:tmpl w:val="9BD4B206"/>
    <w:lvl w:ilvl="0" w:tplc="DDD0028E">
      <w:start w:val="1"/>
      <w:numFmt w:val="bullet"/>
      <w:lvlText w:val="-"/>
      <w:lvlJc w:val="left"/>
      <w:pPr>
        <w:ind w:left="405" w:hanging="360"/>
      </w:pPr>
      <w:rPr>
        <w:rFonts w:ascii="Calibri" w:eastAsiaTheme="minorHAnsi" w:hAnsi="Calibri" w:cstheme="minorBidi" w:hint="default"/>
      </w:rPr>
    </w:lvl>
    <w:lvl w:ilvl="1" w:tplc="040C0003">
      <w:start w:val="1"/>
      <w:numFmt w:val="bullet"/>
      <w:lvlText w:val="o"/>
      <w:lvlJc w:val="left"/>
      <w:pPr>
        <w:ind w:left="1125" w:hanging="360"/>
      </w:pPr>
      <w:rPr>
        <w:rFonts w:ascii="Courier New" w:hAnsi="Courier New" w:cs="Courier New" w:hint="default"/>
      </w:rPr>
    </w:lvl>
    <w:lvl w:ilvl="2" w:tplc="040C000D">
      <w:start w:val="1"/>
      <w:numFmt w:val="bullet"/>
      <w:lvlText w:val=""/>
      <w:lvlJc w:val="left"/>
      <w:pPr>
        <w:ind w:left="1845" w:hanging="360"/>
      </w:pPr>
      <w:rPr>
        <w:rFonts w:ascii="Wingdings" w:hAnsi="Wingdings" w:hint="default"/>
      </w:rPr>
    </w:lvl>
    <w:lvl w:ilvl="3" w:tplc="040C000D">
      <w:start w:val="1"/>
      <w:numFmt w:val="bullet"/>
      <w:lvlText w:val=""/>
      <w:lvlJc w:val="left"/>
      <w:pPr>
        <w:ind w:left="2565" w:hanging="360"/>
      </w:pPr>
      <w:rPr>
        <w:rFonts w:ascii="Wingdings" w:hAnsi="Wingdings"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4" w15:restartNumberingAfterBreak="0">
    <w:nsid w:val="7CF64225"/>
    <w:multiLevelType w:val="hybridMultilevel"/>
    <w:tmpl w:val="B1DE1614"/>
    <w:lvl w:ilvl="0" w:tplc="DDD0028E">
      <w:start w:val="1"/>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21"/>
  </w:num>
  <w:num w:numId="4">
    <w:abstractNumId w:val="26"/>
  </w:num>
  <w:num w:numId="5">
    <w:abstractNumId w:val="3"/>
  </w:num>
  <w:num w:numId="6">
    <w:abstractNumId w:val="1"/>
  </w:num>
  <w:num w:numId="7">
    <w:abstractNumId w:val="19"/>
  </w:num>
  <w:num w:numId="8">
    <w:abstractNumId w:val="13"/>
  </w:num>
  <w:num w:numId="9">
    <w:abstractNumId w:val="0"/>
  </w:num>
  <w:num w:numId="10">
    <w:abstractNumId w:val="5"/>
  </w:num>
  <w:num w:numId="11">
    <w:abstractNumId w:val="16"/>
  </w:num>
  <w:num w:numId="12">
    <w:abstractNumId w:val="11"/>
  </w:num>
  <w:num w:numId="13">
    <w:abstractNumId w:val="18"/>
  </w:num>
  <w:num w:numId="14">
    <w:abstractNumId w:val="12"/>
  </w:num>
  <w:num w:numId="15">
    <w:abstractNumId w:val="7"/>
  </w:num>
  <w:num w:numId="16">
    <w:abstractNumId w:val="34"/>
  </w:num>
  <w:num w:numId="17">
    <w:abstractNumId w:val="24"/>
  </w:num>
  <w:num w:numId="18">
    <w:abstractNumId w:val="22"/>
  </w:num>
  <w:num w:numId="19">
    <w:abstractNumId w:val="27"/>
  </w:num>
  <w:num w:numId="20">
    <w:abstractNumId w:val="14"/>
  </w:num>
  <w:num w:numId="21">
    <w:abstractNumId w:val="2"/>
  </w:num>
  <w:num w:numId="22">
    <w:abstractNumId w:val="4"/>
  </w:num>
  <w:num w:numId="23">
    <w:abstractNumId w:val="15"/>
  </w:num>
  <w:num w:numId="24">
    <w:abstractNumId w:val="28"/>
  </w:num>
  <w:num w:numId="25">
    <w:abstractNumId w:val="20"/>
  </w:num>
  <w:num w:numId="26">
    <w:abstractNumId w:val="31"/>
  </w:num>
  <w:num w:numId="27">
    <w:abstractNumId w:val="23"/>
  </w:num>
  <w:num w:numId="28">
    <w:abstractNumId w:val="6"/>
  </w:num>
  <w:num w:numId="29">
    <w:abstractNumId w:val="17"/>
  </w:num>
  <w:num w:numId="30">
    <w:abstractNumId w:val="30"/>
  </w:num>
  <w:num w:numId="31">
    <w:abstractNumId w:val="29"/>
  </w:num>
  <w:num w:numId="32">
    <w:abstractNumId w:val="32"/>
  </w:num>
  <w:num w:numId="33">
    <w:abstractNumId w:val="9"/>
  </w:num>
  <w:num w:numId="34">
    <w:abstractNumId w:val="2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9B"/>
    <w:rsid w:val="00001168"/>
    <w:rsid w:val="00006A62"/>
    <w:rsid w:val="000363FC"/>
    <w:rsid w:val="00053818"/>
    <w:rsid w:val="00062C5A"/>
    <w:rsid w:val="00092A87"/>
    <w:rsid w:val="00093F28"/>
    <w:rsid w:val="00095748"/>
    <w:rsid w:val="000A72DA"/>
    <w:rsid w:val="000D4A94"/>
    <w:rsid w:val="00102A38"/>
    <w:rsid w:val="00114886"/>
    <w:rsid w:val="00152DBE"/>
    <w:rsid w:val="001541E2"/>
    <w:rsid w:val="0019589E"/>
    <w:rsid w:val="001B2B64"/>
    <w:rsid w:val="001C46C3"/>
    <w:rsid w:val="001F38D8"/>
    <w:rsid w:val="00204CE7"/>
    <w:rsid w:val="00230361"/>
    <w:rsid w:val="002406CD"/>
    <w:rsid w:val="0024148A"/>
    <w:rsid w:val="00287FEE"/>
    <w:rsid w:val="002A156A"/>
    <w:rsid w:val="002E549C"/>
    <w:rsid w:val="003226B4"/>
    <w:rsid w:val="0035189B"/>
    <w:rsid w:val="00354001"/>
    <w:rsid w:val="0039086B"/>
    <w:rsid w:val="003A6DD8"/>
    <w:rsid w:val="003C5192"/>
    <w:rsid w:val="003D66FB"/>
    <w:rsid w:val="00407C70"/>
    <w:rsid w:val="004132D4"/>
    <w:rsid w:val="004163A6"/>
    <w:rsid w:val="004A46F1"/>
    <w:rsid w:val="00520DAA"/>
    <w:rsid w:val="0053147E"/>
    <w:rsid w:val="00540D4E"/>
    <w:rsid w:val="00564E33"/>
    <w:rsid w:val="005722C3"/>
    <w:rsid w:val="0057337A"/>
    <w:rsid w:val="005A596E"/>
    <w:rsid w:val="005F553E"/>
    <w:rsid w:val="006339E3"/>
    <w:rsid w:val="00650F12"/>
    <w:rsid w:val="006815D3"/>
    <w:rsid w:val="006A748C"/>
    <w:rsid w:val="006E2A18"/>
    <w:rsid w:val="006E30B8"/>
    <w:rsid w:val="007200D0"/>
    <w:rsid w:val="0072329B"/>
    <w:rsid w:val="0072356D"/>
    <w:rsid w:val="0074410E"/>
    <w:rsid w:val="007531FF"/>
    <w:rsid w:val="00760932"/>
    <w:rsid w:val="007C56FB"/>
    <w:rsid w:val="007D11ED"/>
    <w:rsid w:val="007D57B8"/>
    <w:rsid w:val="007E32FF"/>
    <w:rsid w:val="007E5605"/>
    <w:rsid w:val="00802B7D"/>
    <w:rsid w:val="00844EEA"/>
    <w:rsid w:val="0086224F"/>
    <w:rsid w:val="008761D7"/>
    <w:rsid w:val="008D696E"/>
    <w:rsid w:val="0098750E"/>
    <w:rsid w:val="009C220D"/>
    <w:rsid w:val="00A1774E"/>
    <w:rsid w:val="00A63FE9"/>
    <w:rsid w:val="00AC6CC9"/>
    <w:rsid w:val="00AC7505"/>
    <w:rsid w:val="00AD773F"/>
    <w:rsid w:val="00AE2582"/>
    <w:rsid w:val="00AE6F00"/>
    <w:rsid w:val="00B12653"/>
    <w:rsid w:val="00B60F48"/>
    <w:rsid w:val="00B9471A"/>
    <w:rsid w:val="00BA481D"/>
    <w:rsid w:val="00BC2020"/>
    <w:rsid w:val="00BD76AC"/>
    <w:rsid w:val="00C23862"/>
    <w:rsid w:val="00C3468C"/>
    <w:rsid w:val="00CE3F50"/>
    <w:rsid w:val="00D0097D"/>
    <w:rsid w:val="00D017B7"/>
    <w:rsid w:val="00D25452"/>
    <w:rsid w:val="00D61B78"/>
    <w:rsid w:val="00D63022"/>
    <w:rsid w:val="00D95B77"/>
    <w:rsid w:val="00DB4313"/>
    <w:rsid w:val="00DC066B"/>
    <w:rsid w:val="00DD5850"/>
    <w:rsid w:val="00E00C5C"/>
    <w:rsid w:val="00E01214"/>
    <w:rsid w:val="00E0436B"/>
    <w:rsid w:val="00E106E9"/>
    <w:rsid w:val="00E217FB"/>
    <w:rsid w:val="00E3185E"/>
    <w:rsid w:val="00E45B50"/>
    <w:rsid w:val="00EB1969"/>
    <w:rsid w:val="00EC023C"/>
    <w:rsid w:val="00EC0D88"/>
    <w:rsid w:val="00ED7B40"/>
    <w:rsid w:val="00EF554B"/>
    <w:rsid w:val="00F0555B"/>
    <w:rsid w:val="00F632C4"/>
    <w:rsid w:val="00F83C1B"/>
    <w:rsid w:val="00F949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A78D"/>
  <w15:docId w15:val="{572534B5-C8EB-49BA-95E5-3C59D905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6A62"/>
    <w:pPr>
      <w:ind w:left="720"/>
      <w:contextualSpacing/>
    </w:pPr>
  </w:style>
  <w:style w:type="paragraph" w:styleId="Textedebulles">
    <w:name w:val="Balloon Text"/>
    <w:basedOn w:val="Normal"/>
    <w:link w:val="TextedebullesCar"/>
    <w:uiPriority w:val="99"/>
    <w:semiHidden/>
    <w:unhideWhenUsed/>
    <w:rsid w:val="00AE6F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6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195167">
      <w:bodyDiv w:val="1"/>
      <w:marLeft w:val="0"/>
      <w:marRight w:val="0"/>
      <w:marTop w:val="0"/>
      <w:marBottom w:val="0"/>
      <w:divBdr>
        <w:top w:val="none" w:sz="0" w:space="0" w:color="auto"/>
        <w:left w:val="none" w:sz="0" w:space="0" w:color="auto"/>
        <w:bottom w:val="none" w:sz="0" w:space="0" w:color="auto"/>
        <w:right w:val="none" w:sz="0" w:space="0" w:color="auto"/>
      </w:divBdr>
    </w:div>
    <w:div w:id="1339844254">
      <w:bodyDiv w:val="1"/>
      <w:marLeft w:val="0"/>
      <w:marRight w:val="0"/>
      <w:marTop w:val="0"/>
      <w:marBottom w:val="0"/>
      <w:divBdr>
        <w:top w:val="none" w:sz="0" w:space="0" w:color="auto"/>
        <w:left w:val="none" w:sz="0" w:space="0" w:color="auto"/>
        <w:bottom w:val="none" w:sz="0" w:space="0" w:color="auto"/>
        <w:right w:val="none" w:sz="0" w:space="0" w:color="auto"/>
      </w:divBdr>
      <w:divsChild>
        <w:div w:id="1214780476">
          <w:marLeft w:val="1166"/>
          <w:marRight w:val="0"/>
          <w:marTop w:val="0"/>
          <w:marBottom w:val="0"/>
          <w:divBdr>
            <w:top w:val="none" w:sz="0" w:space="0" w:color="auto"/>
            <w:left w:val="none" w:sz="0" w:space="0" w:color="auto"/>
            <w:bottom w:val="none" w:sz="0" w:space="0" w:color="auto"/>
            <w:right w:val="none" w:sz="0" w:space="0" w:color="auto"/>
          </w:divBdr>
        </w:div>
        <w:div w:id="979773990">
          <w:marLeft w:val="1166"/>
          <w:marRight w:val="0"/>
          <w:marTop w:val="0"/>
          <w:marBottom w:val="0"/>
          <w:divBdr>
            <w:top w:val="none" w:sz="0" w:space="0" w:color="auto"/>
            <w:left w:val="none" w:sz="0" w:space="0" w:color="auto"/>
            <w:bottom w:val="none" w:sz="0" w:space="0" w:color="auto"/>
            <w:right w:val="none" w:sz="0" w:space="0" w:color="auto"/>
          </w:divBdr>
        </w:div>
        <w:div w:id="1743332938">
          <w:marLeft w:val="1166"/>
          <w:marRight w:val="0"/>
          <w:marTop w:val="0"/>
          <w:marBottom w:val="0"/>
          <w:divBdr>
            <w:top w:val="none" w:sz="0" w:space="0" w:color="auto"/>
            <w:left w:val="none" w:sz="0" w:space="0" w:color="auto"/>
            <w:bottom w:val="none" w:sz="0" w:space="0" w:color="auto"/>
            <w:right w:val="none" w:sz="0" w:space="0" w:color="auto"/>
          </w:divBdr>
        </w:div>
        <w:div w:id="21890095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4520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Vienne Services</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MEMIN JEROME</cp:lastModifiedBy>
  <cp:revision>2</cp:revision>
  <cp:lastPrinted>2018-05-15T09:42:00Z</cp:lastPrinted>
  <dcterms:created xsi:type="dcterms:W3CDTF">2021-07-06T09:39:00Z</dcterms:created>
  <dcterms:modified xsi:type="dcterms:W3CDTF">2021-07-06T09:39:00Z</dcterms:modified>
</cp:coreProperties>
</file>